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969C8" w14:textId="77777777" w:rsidR="00B37CC3" w:rsidRPr="00992B2B" w:rsidRDefault="00B37CC3" w:rsidP="00B37CC3">
      <w:pPr>
        <w:shd w:val="clear" w:color="auto" w:fill="FFFFFF"/>
        <w:ind w:right="29"/>
        <w:jc w:val="center"/>
        <w:rPr>
          <w:rFonts w:ascii="Times New Roman" w:hAnsi="Times New Roman" w:cs="Times New Roman"/>
          <w:sz w:val="28"/>
          <w:szCs w:val="28"/>
          <w:lang w:val="kk-KZ"/>
        </w:rPr>
      </w:pPr>
      <w:r w:rsidRPr="00992B2B">
        <w:rPr>
          <w:rFonts w:ascii="Times New Roman" w:hAnsi="Times New Roman" w:cs="Times New Roman"/>
          <w:sz w:val="28"/>
          <w:szCs w:val="28"/>
          <w:lang w:val="kk-KZ"/>
        </w:rPr>
        <w:t>Қазақстан Республикасы білім және ғылым министрлігі</w:t>
      </w:r>
    </w:p>
    <w:p w14:paraId="014C1219" w14:textId="77777777" w:rsidR="00B37CC3" w:rsidRPr="00992B2B" w:rsidRDefault="00B37CC3" w:rsidP="00B37CC3">
      <w:pPr>
        <w:shd w:val="clear" w:color="auto" w:fill="FFFFFF"/>
        <w:ind w:right="29"/>
        <w:jc w:val="center"/>
        <w:rPr>
          <w:rFonts w:ascii="Times New Roman" w:hAnsi="Times New Roman" w:cs="Times New Roman"/>
          <w:sz w:val="28"/>
          <w:szCs w:val="28"/>
          <w:lang w:val="kk-KZ"/>
        </w:rPr>
      </w:pPr>
      <w:r w:rsidRPr="00992B2B">
        <w:rPr>
          <w:rFonts w:ascii="Times New Roman" w:hAnsi="Times New Roman" w:cs="Times New Roman"/>
          <w:sz w:val="28"/>
          <w:szCs w:val="28"/>
          <w:lang w:val="kk-KZ"/>
        </w:rPr>
        <w:t>Орал қаласы білім беру бөлімі</w:t>
      </w:r>
    </w:p>
    <w:p w14:paraId="5E5F06E5" w14:textId="77777777" w:rsidR="00B37CC3" w:rsidRPr="00992B2B" w:rsidRDefault="00B37CC3" w:rsidP="00B37CC3">
      <w:pPr>
        <w:shd w:val="clear" w:color="auto" w:fill="FFFFFF"/>
        <w:ind w:right="2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Х Доспанова атындағы </w:t>
      </w:r>
      <w:r w:rsidRPr="00992B2B">
        <w:rPr>
          <w:rFonts w:ascii="Times New Roman" w:hAnsi="Times New Roman" w:cs="Times New Roman"/>
          <w:sz w:val="28"/>
          <w:szCs w:val="28"/>
          <w:lang w:val="kk-KZ"/>
        </w:rPr>
        <w:t>№30 орта жалпы білім беретін мектеп</w:t>
      </w:r>
    </w:p>
    <w:p w14:paraId="7E9879C6" w14:textId="77777777" w:rsidR="00B37CC3" w:rsidRPr="00992B2B" w:rsidRDefault="00B37CC3" w:rsidP="00B37CC3">
      <w:pPr>
        <w:shd w:val="clear" w:color="auto" w:fill="FFFFFF"/>
        <w:ind w:right="29"/>
        <w:jc w:val="center"/>
        <w:rPr>
          <w:rFonts w:ascii="Times New Roman" w:hAnsi="Times New Roman" w:cs="Times New Roman"/>
          <w:sz w:val="28"/>
          <w:szCs w:val="28"/>
          <w:lang w:val="kk-KZ"/>
        </w:rPr>
      </w:pPr>
    </w:p>
    <w:p w14:paraId="3A848C87" w14:textId="77777777" w:rsidR="00B37CC3" w:rsidRPr="00992B2B" w:rsidRDefault="00B37CC3" w:rsidP="00B37CC3">
      <w:pPr>
        <w:shd w:val="clear" w:color="auto" w:fill="FFFFFF"/>
        <w:ind w:right="29"/>
        <w:jc w:val="center"/>
        <w:rPr>
          <w:rFonts w:ascii="Times New Roman" w:hAnsi="Times New Roman" w:cs="Times New Roman"/>
          <w:b/>
          <w:sz w:val="28"/>
          <w:szCs w:val="28"/>
          <w:lang w:val="kk-KZ"/>
        </w:rPr>
      </w:pPr>
    </w:p>
    <w:p w14:paraId="0A0FEA97" w14:textId="77777777" w:rsidR="00B37CC3" w:rsidRPr="00AA31CC" w:rsidRDefault="00B37CC3" w:rsidP="00B37CC3">
      <w:pPr>
        <w:shd w:val="clear" w:color="auto" w:fill="FFFFFF"/>
        <w:ind w:right="29"/>
        <w:jc w:val="center"/>
        <w:rPr>
          <w:rFonts w:ascii="Times New Roman" w:hAnsi="Times New Roman" w:cs="Times New Roman"/>
          <w:b/>
          <w:sz w:val="28"/>
          <w:szCs w:val="28"/>
          <w:lang w:val="kk-KZ"/>
        </w:rPr>
      </w:pPr>
    </w:p>
    <w:p w14:paraId="1FA76AA4" w14:textId="77777777" w:rsidR="00B37CC3" w:rsidRPr="00AA31CC" w:rsidRDefault="00B37CC3" w:rsidP="00B37CC3">
      <w:pPr>
        <w:shd w:val="clear" w:color="auto" w:fill="FFFFFF"/>
        <w:ind w:right="29"/>
        <w:jc w:val="center"/>
        <w:rPr>
          <w:rFonts w:ascii="Times New Roman" w:hAnsi="Times New Roman" w:cs="Times New Roman"/>
          <w:b/>
          <w:sz w:val="28"/>
          <w:szCs w:val="28"/>
          <w:lang w:val="kk-KZ"/>
        </w:rPr>
      </w:pPr>
      <w:r w:rsidRPr="00AA31CC">
        <w:rPr>
          <w:rFonts w:ascii="Times New Roman" w:hAnsi="Times New Roman" w:cs="Times New Roman"/>
          <w:b/>
          <w:sz w:val="28"/>
          <w:szCs w:val="28"/>
          <w:lang w:val="kk-KZ"/>
        </w:rPr>
        <w:t>ЗЕРТТЕУ ЖҰМЫСЫ</w:t>
      </w:r>
    </w:p>
    <w:p w14:paraId="74B2C980" w14:textId="77777777" w:rsidR="00B37CC3" w:rsidRPr="00AA31CC" w:rsidRDefault="00B37CC3" w:rsidP="00B37CC3">
      <w:pPr>
        <w:shd w:val="clear" w:color="auto" w:fill="FFFFFF"/>
        <w:ind w:right="29"/>
        <w:jc w:val="center"/>
        <w:rPr>
          <w:rFonts w:ascii="Times New Roman" w:hAnsi="Times New Roman" w:cs="Times New Roman"/>
          <w:b/>
          <w:sz w:val="28"/>
          <w:szCs w:val="28"/>
          <w:lang w:val="kk-KZ"/>
        </w:rPr>
      </w:pPr>
    </w:p>
    <w:p w14:paraId="09E92EFC" w14:textId="77777777" w:rsidR="00B37CC3" w:rsidRPr="00AA31CC" w:rsidRDefault="00B37CC3" w:rsidP="00B37CC3">
      <w:pPr>
        <w:shd w:val="clear" w:color="auto" w:fill="FFFFFF"/>
        <w:ind w:right="29"/>
        <w:rPr>
          <w:rFonts w:ascii="Times New Roman" w:hAnsi="Times New Roman" w:cs="Times New Roman"/>
          <w:b/>
          <w:sz w:val="28"/>
          <w:szCs w:val="28"/>
          <w:lang w:val="kk-KZ"/>
        </w:rPr>
      </w:pPr>
    </w:p>
    <w:p w14:paraId="51BC3A36" w14:textId="77777777" w:rsidR="00B37CC3" w:rsidRPr="00AA31CC" w:rsidRDefault="00B37CC3" w:rsidP="00B37CC3">
      <w:pPr>
        <w:shd w:val="clear" w:color="auto" w:fill="FFFFFF"/>
        <w:ind w:right="29"/>
        <w:jc w:val="center"/>
        <w:rPr>
          <w:rFonts w:ascii="Times New Roman" w:hAnsi="Times New Roman" w:cs="Times New Roman"/>
          <w:b/>
          <w:sz w:val="28"/>
          <w:szCs w:val="28"/>
          <w:lang w:val="kk-KZ"/>
        </w:rPr>
      </w:pPr>
      <w:r w:rsidRPr="00AA31CC">
        <w:rPr>
          <w:rFonts w:ascii="Times New Roman" w:hAnsi="Times New Roman" w:cs="Times New Roman"/>
          <w:sz w:val="28"/>
          <w:szCs w:val="28"/>
          <w:lang w:val="kk-KZ"/>
        </w:rPr>
        <w:t>Тақырыбы:</w:t>
      </w:r>
      <w:r w:rsidRPr="00AA31CC">
        <w:rPr>
          <w:rFonts w:ascii="Times New Roman" w:hAnsi="Times New Roman" w:cs="Times New Roman"/>
          <w:b/>
          <w:sz w:val="28"/>
          <w:szCs w:val="28"/>
          <w:lang w:val="kk-KZ"/>
        </w:rPr>
        <w:t xml:space="preserve">     Батыс Қазақстан облысының топонимиясы  </w:t>
      </w:r>
    </w:p>
    <w:p w14:paraId="3D11FA17" w14:textId="77777777" w:rsidR="00B37CC3" w:rsidRPr="00AA31CC" w:rsidRDefault="00B37CC3" w:rsidP="00B37CC3">
      <w:pPr>
        <w:shd w:val="clear" w:color="auto" w:fill="FFFFFF"/>
        <w:ind w:right="29"/>
        <w:rPr>
          <w:rFonts w:ascii="Times New Roman" w:hAnsi="Times New Roman" w:cs="Times New Roman"/>
          <w:b/>
          <w:sz w:val="28"/>
          <w:szCs w:val="28"/>
          <w:lang w:val="kk-KZ"/>
        </w:rPr>
      </w:pPr>
    </w:p>
    <w:p w14:paraId="75B42157" w14:textId="77777777" w:rsidR="00B37CC3" w:rsidRPr="00AA31CC" w:rsidRDefault="00B37CC3" w:rsidP="00B37CC3">
      <w:pPr>
        <w:shd w:val="clear" w:color="auto" w:fill="FFFFFF"/>
        <w:ind w:right="29"/>
        <w:rPr>
          <w:rFonts w:ascii="Times New Roman" w:hAnsi="Times New Roman" w:cs="Times New Roman"/>
          <w:b/>
          <w:sz w:val="28"/>
          <w:szCs w:val="28"/>
          <w:lang w:val="kk-KZ"/>
        </w:rPr>
      </w:pPr>
    </w:p>
    <w:p w14:paraId="1A6FF068" w14:textId="77777777" w:rsidR="00B37CC3" w:rsidRPr="00AA31CC" w:rsidRDefault="00B37CC3" w:rsidP="00B37CC3">
      <w:pPr>
        <w:shd w:val="clear" w:color="auto" w:fill="FFFFFF"/>
        <w:ind w:right="29"/>
        <w:rPr>
          <w:rFonts w:ascii="Times New Roman" w:hAnsi="Times New Roman" w:cs="Times New Roman"/>
          <w:b/>
          <w:sz w:val="28"/>
          <w:szCs w:val="28"/>
          <w:lang w:val="kk-KZ"/>
        </w:rPr>
      </w:pPr>
      <w:r w:rsidRPr="00AA31CC">
        <w:rPr>
          <w:rFonts w:ascii="Times New Roman" w:hAnsi="Times New Roman" w:cs="Times New Roman"/>
          <w:b/>
          <w:sz w:val="28"/>
          <w:szCs w:val="28"/>
          <w:lang w:val="kk-KZ"/>
        </w:rPr>
        <w:t xml:space="preserve">     </w:t>
      </w:r>
      <w:r w:rsidRPr="00AA31CC">
        <w:rPr>
          <w:rFonts w:ascii="Times New Roman" w:hAnsi="Times New Roman" w:cs="Times New Roman"/>
          <w:sz w:val="28"/>
          <w:szCs w:val="28"/>
          <w:lang w:val="kk-KZ"/>
        </w:rPr>
        <w:t>Зерттеу бағыты:</w:t>
      </w:r>
      <w:r w:rsidRPr="00AA31CC">
        <w:rPr>
          <w:rFonts w:ascii="Times New Roman" w:hAnsi="Times New Roman" w:cs="Times New Roman"/>
          <w:b/>
          <w:sz w:val="28"/>
          <w:szCs w:val="28"/>
          <w:lang w:val="kk-KZ"/>
        </w:rPr>
        <w:t xml:space="preserve"> Өлкетану</w:t>
      </w:r>
    </w:p>
    <w:p w14:paraId="53668B8A" w14:textId="77777777" w:rsidR="00B37CC3" w:rsidRPr="00AA31CC" w:rsidRDefault="00B37CC3" w:rsidP="00B37CC3">
      <w:pPr>
        <w:shd w:val="clear" w:color="auto" w:fill="FFFFFF"/>
        <w:ind w:right="29"/>
        <w:rPr>
          <w:rFonts w:ascii="Times New Roman" w:hAnsi="Times New Roman" w:cs="Times New Roman"/>
          <w:b/>
          <w:sz w:val="28"/>
          <w:szCs w:val="28"/>
          <w:lang w:val="kk-KZ"/>
        </w:rPr>
      </w:pPr>
    </w:p>
    <w:p w14:paraId="20040B18" w14:textId="77777777" w:rsidR="00B37CC3" w:rsidRPr="00AA31CC" w:rsidRDefault="00B37CC3" w:rsidP="00B37CC3">
      <w:pPr>
        <w:shd w:val="clear" w:color="auto" w:fill="FFFFFF"/>
        <w:ind w:right="29"/>
        <w:rPr>
          <w:rFonts w:ascii="Times New Roman" w:hAnsi="Times New Roman" w:cs="Times New Roman"/>
          <w:b/>
          <w:sz w:val="28"/>
          <w:szCs w:val="28"/>
          <w:lang w:val="kk-KZ"/>
        </w:rPr>
      </w:pPr>
    </w:p>
    <w:p w14:paraId="562A6904" w14:textId="77777777" w:rsidR="00B37CC3" w:rsidRPr="00AA31CC" w:rsidRDefault="00B37CC3" w:rsidP="00B37CC3">
      <w:pPr>
        <w:shd w:val="clear" w:color="auto" w:fill="FFFFFF"/>
        <w:ind w:right="29"/>
        <w:rPr>
          <w:rFonts w:ascii="Times New Roman" w:hAnsi="Times New Roman" w:cs="Times New Roman"/>
          <w:b/>
          <w:sz w:val="28"/>
          <w:szCs w:val="28"/>
          <w:lang w:val="kk-KZ"/>
        </w:rPr>
      </w:pPr>
      <w:r w:rsidRPr="00AA31CC">
        <w:rPr>
          <w:rFonts w:ascii="Times New Roman" w:hAnsi="Times New Roman" w:cs="Times New Roman"/>
          <w:b/>
          <w:sz w:val="28"/>
          <w:szCs w:val="28"/>
          <w:lang w:val="kk-KZ"/>
        </w:rPr>
        <w:t xml:space="preserve">     Орындаған:  Ғабдысалық Болат</w:t>
      </w:r>
    </w:p>
    <w:p w14:paraId="340B9B5E" w14:textId="77777777" w:rsidR="00B37CC3" w:rsidRPr="00AA31CC" w:rsidRDefault="00B37CC3" w:rsidP="00B37CC3">
      <w:pPr>
        <w:shd w:val="clear" w:color="auto" w:fill="FFFFFF"/>
        <w:ind w:right="29"/>
        <w:rPr>
          <w:rFonts w:ascii="Times New Roman" w:hAnsi="Times New Roman" w:cs="Times New Roman"/>
          <w:sz w:val="28"/>
          <w:szCs w:val="28"/>
          <w:lang w:val="kk-KZ"/>
        </w:rPr>
      </w:pPr>
      <w:r w:rsidRPr="00AA31CC">
        <w:rPr>
          <w:rFonts w:ascii="Times New Roman" w:hAnsi="Times New Roman" w:cs="Times New Roman"/>
          <w:sz w:val="28"/>
          <w:szCs w:val="28"/>
          <w:lang w:val="kk-KZ"/>
        </w:rPr>
        <w:t xml:space="preserve">                            9 «г»-сынып оқушысы</w:t>
      </w:r>
    </w:p>
    <w:p w14:paraId="3C54219E" w14:textId="77777777" w:rsidR="00B37CC3" w:rsidRPr="00AA31CC" w:rsidRDefault="00B37CC3" w:rsidP="00B37CC3">
      <w:pPr>
        <w:shd w:val="clear" w:color="auto" w:fill="FFFFFF"/>
        <w:ind w:right="29"/>
        <w:rPr>
          <w:rFonts w:ascii="Times New Roman" w:hAnsi="Times New Roman" w:cs="Times New Roman"/>
          <w:b/>
          <w:sz w:val="28"/>
          <w:szCs w:val="28"/>
          <w:lang w:val="kk-KZ"/>
        </w:rPr>
      </w:pPr>
      <w:r w:rsidRPr="00AA31CC">
        <w:rPr>
          <w:rFonts w:ascii="Times New Roman" w:hAnsi="Times New Roman" w:cs="Times New Roman"/>
          <w:b/>
          <w:sz w:val="28"/>
          <w:szCs w:val="28"/>
          <w:lang w:val="kk-KZ"/>
        </w:rPr>
        <w:t xml:space="preserve"> </w:t>
      </w:r>
    </w:p>
    <w:p w14:paraId="029A7448" w14:textId="77777777" w:rsidR="00B37CC3" w:rsidRPr="00AA31CC" w:rsidRDefault="00B37CC3" w:rsidP="00B37CC3">
      <w:pPr>
        <w:shd w:val="clear" w:color="auto" w:fill="FFFFFF"/>
        <w:ind w:right="29"/>
        <w:rPr>
          <w:rFonts w:ascii="Times New Roman" w:hAnsi="Times New Roman" w:cs="Times New Roman"/>
          <w:b/>
          <w:bCs/>
          <w:noProof/>
          <w:color w:val="000000"/>
          <w:spacing w:val="-7"/>
          <w:sz w:val="28"/>
          <w:szCs w:val="28"/>
          <w:lang w:val="kk-KZ"/>
        </w:rPr>
      </w:pPr>
      <w:r w:rsidRPr="00AA31CC">
        <w:rPr>
          <w:rFonts w:ascii="Times New Roman" w:hAnsi="Times New Roman" w:cs="Times New Roman"/>
          <w:b/>
          <w:sz w:val="28"/>
          <w:szCs w:val="28"/>
          <w:lang w:val="kk-KZ"/>
        </w:rPr>
        <w:t xml:space="preserve">     Жетекшісі: </w:t>
      </w:r>
      <w:r w:rsidRPr="00AA31CC">
        <w:rPr>
          <w:rFonts w:ascii="Times New Roman" w:hAnsi="Times New Roman" w:cs="Times New Roman"/>
          <w:b/>
          <w:bCs/>
          <w:sz w:val="28"/>
          <w:szCs w:val="28"/>
          <w:lang w:val="kk-KZ"/>
        </w:rPr>
        <w:t>Рыскалиева Айнур Тулегеновна</w:t>
      </w:r>
    </w:p>
    <w:p w14:paraId="7A6BA560" w14:textId="77777777" w:rsidR="00B37CC3" w:rsidRDefault="00B37CC3" w:rsidP="00B37CC3">
      <w:pPr>
        <w:shd w:val="clear" w:color="auto" w:fill="FFFFFF"/>
        <w:tabs>
          <w:tab w:val="left" w:pos="2123"/>
        </w:tabs>
        <w:ind w:right="29"/>
        <w:rPr>
          <w:rFonts w:ascii="Times New Roman" w:hAnsi="Times New Roman" w:cs="Times New Roman"/>
          <w:bCs/>
          <w:noProof/>
          <w:color w:val="000000"/>
          <w:spacing w:val="-7"/>
          <w:sz w:val="28"/>
          <w:szCs w:val="28"/>
          <w:lang w:val="kk-KZ"/>
        </w:rPr>
        <w:sectPr w:rsidR="00B37CC3" w:rsidSect="00B37CC3">
          <w:footerReference w:type="default" r:id="rId5"/>
          <w:pgSz w:w="11906" w:h="16838"/>
          <w:pgMar w:top="1134" w:right="850" w:bottom="993" w:left="1701" w:header="708" w:footer="708" w:gutter="0"/>
          <w:pgNumType w:start="3456789"/>
          <w:cols w:space="708"/>
          <w:docGrid w:linePitch="360"/>
        </w:sectPr>
      </w:pPr>
      <w:r w:rsidRPr="00AA31CC">
        <w:rPr>
          <w:rFonts w:ascii="Times New Roman" w:hAnsi="Times New Roman" w:cs="Times New Roman"/>
          <w:bCs/>
          <w:noProof/>
          <w:color w:val="000000"/>
          <w:spacing w:val="-7"/>
          <w:sz w:val="28"/>
          <w:szCs w:val="28"/>
          <w:lang w:val="kk-KZ"/>
        </w:rPr>
        <w:t xml:space="preserve">                                        география пәнінің мұғалімі</w:t>
      </w:r>
    </w:p>
    <w:p w14:paraId="0EB44F10" w14:textId="77777777" w:rsidR="00B37CC3" w:rsidRPr="00AA31CC" w:rsidRDefault="00B37CC3" w:rsidP="00B37CC3">
      <w:pPr>
        <w:shd w:val="clear" w:color="auto" w:fill="FFFFFF"/>
        <w:tabs>
          <w:tab w:val="left" w:pos="2123"/>
        </w:tabs>
        <w:ind w:right="29"/>
        <w:rPr>
          <w:rFonts w:ascii="Times New Roman" w:hAnsi="Times New Roman" w:cs="Times New Roman"/>
          <w:bCs/>
          <w:noProof/>
          <w:color w:val="000000"/>
          <w:spacing w:val="-7"/>
          <w:sz w:val="28"/>
          <w:szCs w:val="28"/>
          <w:lang w:val="kk-KZ"/>
        </w:rPr>
      </w:pPr>
    </w:p>
    <w:p w14:paraId="3649D4AE" w14:textId="77777777" w:rsidR="00B37CC3" w:rsidRPr="00AA31CC" w:rsidRDefault="00B37CC3" w:rsidP="00B37CC3">
      <w:pPr>
        <w:shd w:val="clear" w:color="auto" w:fill="FFFFFF"/>
        <w:tabs>
          <w:tab w:val="left" w:pos="2123"/>
        </w:tabs>
        <w:ind w:right="29"/>
        <w:rPr>
          <w:rFonts w:ascii="Times New Roman" w:hAnsi="Times New Roman" w:cs="Times New Roman"/>
          <w:bCs/>
          <w:noProof/>
          <w:color w:val="000000"/>
          <w:spacing w:val="-7"/>
          <w:sz w:val="28"/>
          <w:szCs w:val="28"/>
          <w:lang w:val="kk-KZ"/>
        </w:rPr>
      </w:pPr>
    </w:p>
    <w:p w14:paraId="4970F612" w14:textId="77777777" w:rsidR="00B37CC3" w:rsidRPr="00AE02A5" w:rsidRDefault="00B37CC3" w:rsidP="00B37CC3">
      <w:pPr>
        <w:shd w:val="clear" w:color="auto" w:fill="FFFFFF"/>
        <w:ind w:right="29"/>
        <w:rPr>
          <w:bCs/>
          <w:noProof/>
          <w:color w:val="000000"/>
          <w:spacing w:val="-7"/>
          <w:sz w:val="28"/>
          <w:szCs w:val="28"/>
          <w:lang w:val="kk-KZ"/>
        </w:rPr>
      </w:pPr>
    </w:p>
    <w:p w14:paraId="0D9CE8BC" w14:textId="77777777" w:rsidR="00B37CC3" w:rsidRPr="008B233B" w:rsidRDefault="00B37CC3" w:rsidP="00B37CC3">
      <w:pPr>
        <w:shd w:val="clear" w:color="auto" w:fill="FFFFFF"/>
        <w:ind w:right="29"/>
        <w:jc w:val="center"/>
        <w:rPr>
          <w:b/>
          <w:bCs/>
          <w:noProof/>
          <w:color w:val="000000"/>
          <w:spacing w:val="-7"/>
          <w:sz w:val="28"/>
          <w:szCs w:val="28"/>
          <w:lang w:val="kk-KZ"/>
        </w:rPr>
      </w:pPr>
      <w:r w:rsidRPr="008B233B">
        <w:rPr>
          <w:b/>
          <w:bCs/>
          <w:noProof/>
          <w:color w:val="000000"/>
          <w:spacing w:val="-7"/>
          <w:sz w:val="28"/>
          <w:szCs w:val="28"/>
          <w:lang w:val="kk-KZ"/>
        </w:rPr>
        <w:t xml:space="preserve">                        </w:t>
      </w:r>
    </w:p>
    <w:p w14:paraId="57991FC1" w14:textId="77777777" w:rsidR="00B37CC3" w:rsidRPr="0069722E" w:rsidRDefault="00B37CC3" w:rsidP="00B37CC3">
      <w:pPr>
        <w:shd w:val="clear" w:color="auto" w:fill="FFFFFF"/>
        <w:ind w:right="29"/>
        <w:jc w:val="center"/>
        <w:rPr>
          <w:b/>
          <w:bCs/>
          <w:noProof/>
          <w:color w:val="000000"/>
          <w:spacing w:val="-7"/>
          <w:sz w:val="28"/>
          <w:szCs w:val="28"/>
          <w:lang w:val="kk-KZ"/>
        </w:rPr>
      </w:pPr>
      <w:r w:rsidRPr="008B233B">
        <w:rPr>
          <w:b/>
          <w:bCs/>
          <w:noProof/>
          <w:color w:val="000000"/>
          <w:spacing w:val="-7"/>
          <w:sz w:val="28"/>
          <w:szCs w:val="28"/>
          <w:lang w:val="kk-KZ"/>
        </w:rPr>
        <w:t xml:space="preserve">                                             </w:t>
      </w:r>
    </w:p>
    <w:p w14:paraId="28641671" w14:textId="77777777" w:rsidR="00B37CC3" w:rsidRDefault="00B37CC3" w:rsidP="00B37CC3">
      <w:pPr>
        <w:shd w:val="clear" w:color="auto" w:fill="FFFFFF"/>
        <w:ind w:right="29"/>
        <w:jc w:val="center"/>
        <w:rPr>
          <w:b/>
          <w:bCs/>
          <w:noProof/>
          <w:color w:val="000000"/>
          <w:spacing w:val="-7"/>
          <w:sz w:val="28"/>
          <w:szCs w:val="28"/>
          <w:lang w:val="kk-KZ"/>
        </w:rPr>
      </w:pPr>
    </w:p>
    <w:p w14:paraId="22BDB309" w14:textId="77777777" w:rsidR="00B37CC3" w:rsidRDefault="00B37CC3" w:rsidP="00B37CC3">
      <w:pPr>
        <w:shd w:val="clear" w:color="auto" w:fill="FFFFFF"/>
        <w:ind w:right="29"/>
        <w:jc w:val="center"/>
        <w:rPr>
          <w:b/>
          <w:bCs/>
          <w:noProof/>
          <w:color w:val="000000"/>
          <w:spacing w:val="-7"/>
          <w:sz w:val="28"/>
          <w:szCs w:val="28"/>
          <w:lang w:val="kk-KZ"/>
        </w:rPr>
      </w:pPr>
    </w:p>
    <w:p w14:paraId="628A2CC5" w14:textId="77777777" w:rsidR="00B37CC3" w:rsidRPr="00057107" w:rsidRDefault="00B37CC3" w:rsidP="00B37CC3">
      <w:pPr>
        <w:shd w:val="clear" w:color="auto" w:fill="FFFFFF"/>
        <w:ind w:right="29"/>
        <w:jc w:val="center"/>
        <w:rPr>
          <w:rFonts w:ascii="Times New Roman" w:hAnsi="Times New Roman" w:cs="Times New Roman"/>
          <w:sz w:val="28"/>
          <w:szCs w:val="28"/>
          <w:lang w:val="kk-KZ"/>
        </w:rPr>
      </w:pPr>
      <w:r w:rsidRPr="00057107">
        <w:rPr>
          <w:rFonts w:ascii="Times New Roman" w:hAnsi="Times New Roman" w:cs="Times New Roman"/>
          <w:b/>
          <w:bCs/>
          <w:noProof/>
          <w:color w:val="000000"/>
          <w:spacing w:val="-7"/>
          <w:sz w:val="28"/>
          <w:szCs w:val="28"/>
          <w:lang w:val="kk-KZ"/>
        </w:rPr>
        <w:t>Мазмұны</w:t>
      </w:r>
      <w:r w:rsidRPr="00057107">
        <w:rPr>
          <w:rFonts w:ascii="Times New Roman" w:hAnsi="Times New Roman" w:cs="Times New Roman"/>
          <w:bCs/>
          <w:noProof/>
          <w:color w:val="000000"/>
          <w:spacing w:val="-7"/>
          <w:sz w:val="28"/>
          <w:szCs w:val="28"/>
          <w:lang w:val="kk-KZ"/>
        </w:rPr>
        <w:t>:</w:t>
      </w:r>
    </w:p>
    <w:p w14:paraId="69E46CDD" w14:textId="77777777" w:rsidR="00B37CC3" w:rsidRPr="00B37CC3" w:rsidRDefault="00B37CC3" w:rsidP="00B37CC3">
      <w:pPr>
        <w:shd w:val="clear" w:color="auto" w:fill="FFFFFF"/>
        <w:tabs>
          <w:tab w:val="left" w:leader="dot" w:pos="9317"/>
        </w:tabs>
        <w:spacing w:before="504"/>
        <w:jc w:val="both"/>
        <w:rPr>
          <w:rFonts w:ascii="Times New Roman" w:hAnsi="Times New Roman" w:cs="Times New Roman"/>
          <w:sz w:val="28"/>
          <w:szCs w:val="28"/>
          <w:lang w:val="kk-KZ"/>
        </w:rPr>
      </w:pPr>
      <w:r w:rsidRPr="00057107">
        <w:rPr>
          <w:rFonts w:ascii="Times New Roman" w:hAnsi="Times New Roman" w:cs="Times New Roman"/>
          <w:bCs/>
          <w:noProof/>
          <w:color w:val="000000"/>
          <w:spacing w:val="-1"/>
          <w:sz w:val="28"/>
          <w:szCs w:val="28"/>
          <w:lang w:val="kk-KZ"/>
        </w:rPr>
        <w:t>Кіріспе .................................................................................................................</w:t>
      </w:r>
      <w:r w:rsidRPr="003658BA">
        <w:rPr>
          <w:rFonts w:ascii="Times New Roman" w:hAnsi="Times New Roman" w:cs="Times New Roman"/>
          <w:bCs/>
          <w:noProof/>
          <w:color w:val="000000"/>
          <w:sz w:val="28"/>
          <w:szCs w:val="28"/>
          <w:lang w:val="kk-KZ"/>
        </w:rPr>
        <w:t>4-</w:t>
      </w:r>
      <w:r w:rsidRPr="00B37CC3">
        <w:rPr>
          <w:rFonts w:ascii="Times New Roman" w:hAnsi="Times New Roman" w:cs="Times New Roman"/>
          <w:bCs/>
          <w:noProof/>
          <w:color w:val="000000"/>
          <w:sz w:val="28"/>
          <w:szCs w:val="28"/>
          <w:lang w:val="kk-KZ"/>
        </w:rPr>
        <w:t>5</w:t>
      </w:r>
    </w:p>
    <w:p w14:paraId="7B313851" w14:textId="77777777" w:rsidR="00B37CC3" w:rsidRPr="00057107" w:rsidRDefault="00B37CC3" w:rsidP="00B37CC3">
      <w:pPr>
        <w:pStyle w:val="a7"/>
        <w:shd w:val="clear" w:color="auto" w:fill="FFFFFF"/>
        <w:spacing w:after="0" w:line="240" w:lineRule="auto"/>
        <w:rPr>
          <w:rFonts w:ascii="Times New Roman" w:hAnsi="Times New Roman" w:cs="Times New Roman"/>
          <w:b/>
          <w:sz w:val="28"/>
          <w:szCs w:val="28"/>
          <w:lang w:val="kk-KZ"/>
        </w:rPr>
      </w:pPr>
      <w:r w:rsidRPr="00057107">
        <w:rPr>
          <w:rFonts w:ascii="Times New Roman" w:hAnsi="Times New Roman" w:cs="Times New Roman"/>
          <w:b/>
          <w:sz w:val="28"/>
          <w:szCs w:val="28"/>
          <w:lang w:val="kk-KZ"/>
        </w:rPr>
        <w:t xml:space="preserve">І тарау  Топонимдердің қалыптасу кезеңдері </w:t>
      </w:r>
    </w:p>
    <w:p w14:paraId="2A4A7A0E" w14:textId="77777777" w:rsidR="00B37CC3" w:rsidRPr="00057107"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057107">
        <w:rPr>
          <w:rFonts w:ascii="Times New Roman" w:hAnsi="Times New Roman" w:cs="Times New Roman"/>
          <w:bCs/>
          <w:sz w:val="28"/>
          <w:szCs w:val="28"/>
          <w:lang w:val="kk-KZ"/>
        </w:rPr>
        <w:t xml:space="preserve">  1.1</w:t>
      </w:r>
      <w:r w:rsidRPr="00057107">
        <w:rPr>
          <w:rFonts w:ascii="Times New Roman" w:hAnsi="Times New Roman" w:cs="Times New Roman"/>
          <w:b/>
          <w:sz w:val="28"/>
          <w:szCs w:val="28"/>
          <w:lang w:val="kk-KZ"/>
        </w:rPr>
        <w:t xml:space="preserve"> </w:t>
      </w:r>
      <w:r w:rsidRPr="00057107">
        <w:rPr>
          <w:rFonts w:ascii="Times New Roman" w:hAnsi="Times New Roman" w:cs="Times New Roman"/>
          <w:bCs/>
          <w:sz w:val="28"/>
          <w:szCs w:val="28"/>
          <w:lang w:val="kk-KZ"/>
        </w:rPr>
        <w:t>Батыс Қазақстандағы</w:t>
      </w:r>
      <w:r w:rsidRPr="00057107">
        <w:rPr>
          <w:rFonts w:ascii="Times New Roman" w:hAnsi="Times New Roman" w:cs="Times New Roman"/>
          <w:b/>
          <w:sz w:val="28"/>
          <w:szCs w:val="28"/>
          <w:lang w:val="kk-KZ"/>
        </w:rPr>
        <w:t xml:space="preserve"> </w:t>
      </w:r>
      <w:r w:rsidRPr="00057107">
        <w:rPr>
          <w:rFonts w:ascii="Times New Roman" w:eastAsia="Times New Roman" w:hAnsi="Times New Roman" w:cs="Times New Roman"/>
          <w:color w:val="1A1A1A"/>
          <w:kern w:val="0"/>
          <w:sz w:val="28"/>
          <w:szCs w:val="28"/>
          <w:lang w:val="kk-KZ" w:eastAsia="ru-RU"/>
          <w14:ligatures w14:val="none"/>
        </w:rPr>
        <w:t>ежелгі дәуірлік атаулар</w:t>
      </w:r>
    </w:p>
    <w:p w14:paraId="06394408" w14:textId="77777777" w:rsidR="00B37CC3" w:rsidRPr="00707A97" w:rsidRDefault="00B37CC3" w:rsidP="00B37CC3">
      <w:pPr>
        <w:shd w:val="clear" w:color="auto" w:fill="FFFFFF"/>
        <w:spacing w:after="0" w:line="240" w:lineRule="auto"/>
        <w:ind w:left="360"/>
        <w:rPr>
          <w:rFonts w:ascii="Times New Roman" w:eastAsia="Times New Roman" w:hAnsi="Times New Roman" w:cs="Times New Roman"/>
          <w:color w:val="1A1A1A"/>
          <w:kern w:val="0"/>
          <w:sz w:val="23"/>
          <w:szCs w:val="23"/>
          <w:lang w:val="kk-KZ" w:eastAsia="ru-RU"/>
          <w14:ligatures w14:val="none"/>
        </w:rPr>
      </w:pPr>
      <w:r w:rsidRPr="00057107">
        <w:rPr>
          <w:rFonts w:ascii="Times New Roman" w:hAnsi="Times New Roman" w:cs="Times New Roman"/>
          <w:sz w:val="28"/>
          <w:szCs w:val="28"/>
          <w:lang w:val="kk-KZ"/>
        </w:rPr>
        <w:t>...........................................................................................................</w:t>
      </w:r>
      <w:r w:rsidRPr="003658BA">
        <w:rPr>
          <w:rFonts w:ascii="Times New Roman" w:hAnsi="Times New Roman" w:cs="Times New Roman"/>
          <w:sz w:val="28"/>
          <w:szCs w:val="28"/>
          <w:lang w:val="kk-KZ"/>
        </w:rPr>
        <w:t>.</w:t>
      </w:r>
      <w:r w:rsidRPr="00707A97">
        <w:rPr>
          <w:rFonts w:ascii="Times New Roman" w:hAnsi="Times New Roman" w:cs="Times New Roman"/>
          <w:sz w:val="28"/>
          <w:szCs w:val="28"/>
          <w:lang w:val="kk-KZ"/>
        </w:rPr>
        <w:t>...........6-8</w:t>
      </w:r>
    </w:p>
    <w:p w14:paraId="5DF38B52" w14:textId="77777777" w:rsidR="00B37CC3" w:rsidRPr="00057107"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057107">
        <w:rPr>
          <w:rFonts w:ascii="Times New Roman" w:hAnsi="Times New Roman" w:cs="Times New Roman"/>
          <w:sz w:val="28"/>
          <w:szCs w:val="28"/>
          <w:lang w:val="kk-KZ"/>
        </w:rPr>
        <w:t xml:space="preserve"> </w:t>
      </w:r>
      <w:r w:rsidRPr="00057107">
        <w:rPr>
          <w:rFonts w:ascii="Times New Roman" w:eastAsia="Times New Roman" w:hAnsi="Times New Roman" w:cs="Times New Roman"/>
          <w:color w:val="1A1A1A"/>
          <w:kern w:val="0"/>
          <w:sz w:val="28"/>
          <w:szCs w:val="28"/>
          <w:lang w:val="kk-KZ" w:eastAsia="ru-RU"/>
          <w14:ligatures w14:val="none"/>
        </w:rPr>
        <w:t xml:space="preserve"> 1.2 Ресей бодандығы және Кеңес  дәуірі атаулары</w:t>
      </w:r>
      <w:r>
        <w:rPr>
          <w:rFonts w:ascii="Times New Roman" w:eastAsia="Times New Roman" w:hAnsi="Times New Roman" w:cs="Times New Roman"/>
          <w:color w:val="1A1A1A"/>
          <w:kern w:val="0"/>
          <w:sz w:val="28"/>
          <w:szCs w:val="28"/>
          <w:lang w:val="kk-KZ" w:eastAsia="ru-RU"/>
          <w14:ligatures w14:val="none"/>
        </w:rPr>
        <w:t>………………………</w:t>
      </w:r>
      <w:r w:rsidRPr="00707A97">
        <w:rPr>
          <w:rFonts w:ascii="Times New Roman" w:eastAsia="Times New Roman" w:hAnsi="Times New Roman" w:cs="Times New Roman"/>
          <w:color w:val="1A1A1A"/>
          <w:kern w:val="0"/>
          <w:sz w:val="28"/>
          <w:szCs w:val="28"/>
          <w:lang w:val="kk-KZ" w:eastAsia="ru-RU"/>
          <w14:ligatures w14:val="none"/>
        </w:rPr>
        <w:t>.9-10</w:t>
      </w:r>
      <w:r w:rsidRPr="00057107">
        <w:rPr>
          <w:rFonts w:ascii="Times New Roman" w:eastAsia="Times New Roman" w:hAnsi="Times New Roman" w:cs="Times New Roman"/>
          <w:color w:val="1A1A1A"/>
          <w:kern w:val="0"/>
          <w:sz w:val="28"/>
          <w:szCs w:val="28"/>
          <w:lang w:val="kk-KZ" w:eastAsia="ru-RU"/>
          <w14:ligatures w14:val="none"/>
        </w:rPr>
        <w:t xml:space="preserve"> </w:t>
      </w:r>
    </w:p>
    <w:p w14:paraId="6334AD44" w14:textId="77777777" w:rsidR="00B37CC3" w:rsidRPr="00B37CC3" w:rsidRDefault="00B37CC3" w:rsidP="00B37CC3">
      <w:pPr>
        <w:jc w:val="both"/>
        <w:rPr>
          <w:rFonts w:ascii="Times New Roman" w:hAnsi="Times New Roman" w:cs="Times New Roman"/>
          <w:bCs/>
          <w:noProof/>
          <w:color w:val="000000"/>
          <w:spacing w:val="-1"/>
          <w:sz w:val="28"/>
          <w:szCs w:val="28"/>
          <w:lang w:val="kk-KZ"/>
        </w:rPr>
      </w:pPr>
      <w:r w:rsidRPr="00057107">
        <w:rPr>
          <w:rFonts w:ascii="Times New Roman" w:hAnsi="Times New Roman" w:cs="Times New Roman"/>
          <w:bCs/>
          <w:noProof/>
          <w:color w:val="000000"/>
          <w:spacing w:val="-1"/>
          <w:sz w:val="28"/>
          <w:szCs w:val="28"/>
          <w:lang w:val="kk-KZ"/>
        </w:rPr>
        <w:t xml:space="preserve">  1.3 </w:t>
      </w:r>
      <w:r w:rsidRPr="00057107">
        <w:rPr>
          <w:rFonts w:ascii="Times New Roman" w:eastAsia="Times New Roman" w:hAnsi="Times New Roman" w:cs="Times New Roman"/>
          <w:color w:val="1A1A1A"/>
          <w:kern w:val="0"/>
          <w:sz w:val="28"/>
          <w:szCs w:val="28"/>
          <w:lang w:val="kk-KZ" w:eastAsia="ru-RU"/>
          <w14:ligatures w14:val="none"/>
        </w:rPr>
        <w:t>Тәуелсіздік алганнан кейінгі қалыптасқан атаулар</w:t>
      </w:r>
      <w:r w:rsidRPr="00057107">
        <w:rPr>
          <w:rFonts w:ascii="Times New Roman" w:hAnsi="Times New Roman" w:cs="Times New Roman"/>
          <w:bCs/>
          <w:noProof/>
          <w:color w:val="000000"/>
          <w:spacing w:val="-1"/>
          <w:sz w:val="28"/>
          <w:szCs w:val="28"/>
          <w:lang w:val="kk-KZ"/>
        </w:rPr>
        <w:t>.................................</w:t>
      </w:r>
      <w:r w:rsidRPr="00707A97">
        <w:rPr>
          <w:rFonts w:ascii="Times New Roman" w:hAnsi="Times New Roman" w:cs="Times New Roman"/>
          <w:bCs/>
          <w:noProof/>
          <w:color w:val="000000"/>
          <w:spacing w:val="-1"/>
          <w:sz w:val="28"/>
          <w:szCs w:val="28"/>
          <w:lang w:val="kk-KZ"/>
        </w:rPr>
        <w:t>11</w:t>
      </w:r>
    </w:p>
    <w:p w14:paraId="76E7F9CB" w14:textId="77777777" w:rsidR="00B37CC3" w:rsidRPr="00B37CC3" w:rsidRDefault="00B37CC3" w:rsidP="00B37CC3">
      <w:pPr>
        <w:jc w:val="both"/>
        <w:rPr>
          <w:rFonts w:ascii="Times New Roman" w:hAnsi="Times New Roman" w:cs="Times New Roman"/>
          <w:bCs/>
          <w:noProof/>
          <w:color w:val="000000"/>
          <w:spacing w:val="-1"/>
          <w:sz w:val="28"/>
          <w:szCs w:val="28"/>
          <w:lang w:val="kk-KZ"/>
        </w:rPr>
      </w:pPr>
      <w:r w:rsidRPr="00057107">
        <w:rPr>
          <w:rFonts w:ascii="Times New Roman" w:hAnsi="Times New Roman" w:cs="Times New Roman"/>
          <w:b/>
          <w:noProof/>
          <w:color w:val="000000"/>
          <w:sz w:val="28"/>
          <w:szCs w:val="28"/>
          <w:lang w:val="kk-KZ"/>
        </w:rPr>
        <w:t>ІІ тарау Батыс Қазақстан топонимдерінің семантикалық сипаты</w:t>
      </w:r>
      <w:r w:rsidRPr="00057107">
        <w:rPr>
          <w:rFonts w:ascii="Times New Roman" w:hAnsi="Times New Roman" w:cs="Times New Roman"/>
          <w:noProof/>
          <w:color w:val="000000"/>
          <w:sz w:val="28"/>
          <w:szCs w:val="28"/>
          <w:lang w:val="kk-KZ"/>
        </w:rPr>
        <w:t>.............................................................................................................</w:t>
      </w:r>
      <w:r w:rsidRPr="00B37CC3">
        <w:rPr>
          <w:rFonts w:ascii="Times New Roman" w:hAnsi="Times New Roman" w:cs="Times New Roman"/>
          <w:noProof/>
          <w:color w:val="000000"/>
          <w:sz w:val="28"/>
          <w:szCs w:val="28"/>
          <w:lang w:val="kk-KZ"/>
        </w:rPr>
        <w:t>12-13</w:t>
      </w:r>
    </w:p>
    <w:p w14:paraId="3C66D6C2" w14:textId="77777777" w:rsidR="00B37CC3" w:rsidRPr="00B37CC3" w:rsidRDefault="00B37CC3" w:rsidP="00B37CC3">
      <w:pPr>
        <w:shd w:val="clear" w:color="auto" w:fill="FFFFFF"/>
        <w:tabs>
          <w:tab w:val="left" w:pos="1210"/>
          <w:tab w:val="left" w:leader="dot" w:pos="8971"/>
        </w:tabs>
        <w:jc w:val="both"/>
        <w:rPr>
          <w:rFonts w:ascii="Times New Roman" w:hAnsi="Times New Roman" w:cs="Times New Roman"/>
          <w:noProof/>
          <w:color w:val="000000"/>
          <w:sz w:val="28"/>
          <w:szCs w:val="28"/>
          <w:lang w:val="kk-KZ"/>
        </w:rPr>
      </w:pPr>
      <w:r w:rsidRPr="00057107">
        <w:rPr>
          <w:rFonts w:ascii="Times New Roman" w:hAnsi="Times New Roman" w:cs="Times New Roman"/>
          <w:noProof/>
          <w:color w:val="000000"/>
          <w:sz w:val="28"/>
          <w:szCs w:val="28"/>
          <w:lang w:val="kk-KZ"/>
        </w:rPr>
        <w:t>Қорытынды..........................................................................................................</w:t>
      </w:r>
      <w:r w:rsidRPr="00B37CC3">
        <w:rPr>
          <w:rFonts w:ascii="Times New Roman" w:hAnsi="Times New Roman" w:cs="Times New Roman"/>
          <w:noProof/>
          <w:color w:val="000000"/>
          <w:sz w:val="28"/>
          <w:szCs w:val="28"/>
          <w:lang w:val="kk-KZ"/>
        </w:rPr>
        <w:t>14</w:t>
      </w:r>
    </w:p>
    <w:p w14:paraId="5049AD9D" w14:textId="77777777" w:rsidR="00B37CC3" w:rsidRPr="00B37CC3" w:rsidRDefault="00B37CC3" w:rsidP="00B37CC3">
      <w:pPr>
        <w:jc w:val="both"/>
        <w:rPr>
          <w:rFonts w:ascii="Times New Roman" w:hAnsi="Times New Roman" w:cs="Times New Roman"/>
          <w:noProof/>
          <w:color w:val="000000"/>
          <w:spacing w:val="-1"/>
          <w:sz w:val="28"/>
          <w:szCs w:val="28"/>
          <w:lang w:val="kk-KZ"/>
        </w:rPr>
      </w:pPr>
      <w:r w:rsidRPr="00057107">
        <w:rPr>
          <w:rFonts w:ascii="Times New Roman" w:hAnsi="Times New Roman" w:cs="Times New Roman"/>
          <w:noProof/>
          <w:color w:val="000000"/>
          <w:spacing w:val="-1"/>
          <w:sz w:val="28"/>
          <w:szCs w:val="28"/>
          <w:lang w:val="kk-KZ"/>
        </w:rPr>
        <w:t>Пайдаланылған әдебиеттер...................................................................................</w:t>
      </w:r>
      <w:r w:rsidRPr="00B37CC3">
        <w:rPr>
          <w:rFonts w:ascii="Times New Roman" w:hAnsi="Times New Roman" w:cs="Times New Roman"/>
          <w:noProof/>
          <w:color w:val="000000"/>
          <w:spacing w:val="-1"/>
          <w:sz w:val="28"/>
          <w:szCs w:val="28"/>
          <w:lang w:val="kk-KZ"/>
        </w:rPr>
        <w:t>15</w:t>
      </w:r>
    </w:p>
    <w:p w14:paraId="35963169" w14:textId="77777777" w:rsidR="00B37CC3" w:rsidRPr="00EF0ABB" w:rsidRDefault="00B37CC3" w:rsidP="00B37CC3">
      <w:pPr>
        <w:jc w:val="both"/>
        <w:rPr>
          <w:b/>
          <w:noProof/>
          <w:color w:val="000000"/>
          <w:sz w:val="28"/>
          <w:szCs w:val="28"/>
          <w:lang w:val="kk-KZ"/>
        </w:rPr>
      </w:pPr>
    </w:p>
    <w:p w14:paraId="5DF246A9" w14:textId="77777777" w:rsidR="00B37CC3" w:rsidRPr="00EF0ABB" w:rsidRDefault="00B37CC3" w:rsidP="00B37CC3">
      <w:pPr>
        <w:jc w:val="both"/>
        <w:rPr>
          <w:b/>
          <w:noProof/>
          <w:color w:val="000000"/>
          <w:sz w:val="28"/>
          <w:szCs w:val="28"/>
          <w:lang w:val="kk-KZ"/>
        </w:rPr>
      </w:pPr>
    </w:p>
    <w:p w14:paraId="328DA01B" w14:textId="77777777" w:rsidR="00B37CC3" w:rsidRPr="00EF0ABB" w:rsidRDefault="00B37CC3" w:rsidP="00B37CC3">
      <w:pPr>
        <w:jc w:val="both"/>
        <w:rPr>
          <w:b/>
          <w:noProof/>
          <w:color w:val="000000"/>
          <w:sz w:val="28"/>
          <w:szCs w:val="28"/>
          <w:lang w:val="kk-KZ"/>
        </w:rPr>
      </w:pPr>
    </w:p>
    <w:p w14:paraId="7E43F60F" w14:textId="77777777" w:rsidR="00B37CC3" w:rsidRPr="00EF0ABB" w:rsidRDefault="00B37CC3" w:rsidP="00B37CC3">
      <w:pPr>
        <w:jc w:val="both"/>
        <w:rPr>
          <w:b/>
          <w:noProof/>
          <w:color w:val="000000"/>
          <w:sz w:val="28"/>
          <w:szCs w:val="28"/>
          <w:lang w:val="kk-KZ"/>
        </w:rPr>
      </w:pPr>
    </w:p>
    <w:p w14:paraId="10439DE1" w14:textId="77777777" w:rsidR="00B37CC3" w:rsidRPr="00EF0ABB" w:rsidRDefault="00B37CC3" w:rsidP="00B37CC3">
      <w:pPr>
        <w:jc w:val="both"/>
        <w:rPr>
          <w:b/>
          <w:noProof/>
          <w:color w:val="000000"/>
          <w:sz w:val="28"/>
          <w:szCs w:val="28"/>
          <w:lang w:val="kk-KZ"/>
        </w:rPr>
      </w:pPr>
    </w:p>
    <w:p w14:paraId="0D0C811B" w14:textId="77777777" w:rsidR="00B37CC3" w:rsidRPr="00EF0ABB" w:rsidRDefault="00B37CC3" w:rsidP="00B37CC3">
      <w:pPr>
        <w:jc w:val="both"/>
        <w:rPr>
          <w:b/>
          <w:noProof/>
          <w:color w:val="000000"/>
          <w:sz w:val="28"/>
          <w:szCs w:val="28"/>
          <w:lang w:val="kk-KZ"/>
        </w:rPr>
      </w:pPr>
    </w:p>
    <w:p w14:paraId="33C19D69" w14:textId="77777777" w:rsidR="00B37CC3" w:rsidRPr="00EF0ABB" w:rsidRDefault="00B37CC3" w:rsidP="00B37CC3">
      <w:pPr>
        <w:jc w:val="both"/>
        <w:rPr>
          <w:b/>
          <w:noProof/>
          <w:color w:val="000000"/>
          <w:sz w:val="28"/>
          <w:szCs w:val="28"/>
          <w:lang w:val="kk-KZ"/>
        </w:rPr>
      </w:pPr>
    </w:p>
    <w:p w14:paraId="25C08C41" w14:textId="77777777" w:rsidR="00B37CC3" w:rsidRPr="0069722E" w:rsidRDefault="00B37CC3" w:rsidP="00B37CC3">
      <w:pPr>
        <w:jc w:val="both"/>
        <w:rPr>
          <w:b/>
          <w:noProof/>
          <w:color w:val="000000"/>
          <w:sz w:val="28"/>
          <w:szCs w:val="28"/>
          <w:lang w:val="kk-KZ"/>
        </w:rPr>
      </w:pPr>
    </w:p>
    <w:p w14:paraId="66D15B8C" w14:textId="77777777" w:rsidR="00B37CC3" w:rsidRDefault="00B37CC3" w:rsidP="00B37CC3">
      <w:pPr>
        <w:shd w:val="clear" w:color="auto" w:fill="FFFFFF"/>
        <w:spacing w:after="0" w:line="240" w:lineRule="auto"/>
        <w:ind w:firstLine="567"/>
        <w:jc w:val="center"/>
        <w:rPr>
          <w:rFonts w:ascii="Times New Roman" w:eastAsia="Times New Roman" w:hAnsi="Times New Roman" w:cs="Times New Roman"/>
          <w:b/>
          <w:bCs/>
          <w:color w:val="181818"/>
          <w:kern w:val="0"/>
          <w:sz w:val="28"/>
          <w:szCs w:val="28"/>
          <w:lang w:val="kk-KZ" w:eastAsia="ru-RU"/>
          <w14:ligatures w14:val="none"/>
        </w:rPr>
      </w:pPr>
      <w:r>
        <w:rPr>
          <w:rFonts w:ascii="Times New Roman" w:eastAsia="Times New Roman" w:hAnsi="Times New Roman" w:cs="Times New Roman"/>
          <w:b/>
          <w:bCs/>
          <w:color w:val="181818"/>
          <w:kern w:val="0"/>
          <w:sz w:val="28"/>
          <w:szCs w:val="28"/>
          <w:lang w:val="kk-KZ" w:eastAsia="ru-RU"/>
          <w14:ligatures w14:val="none"/>
        </w:rPr>
        <w:t xml:space="preserve">        </w:t>
      </w:r>
    </w:p>
    <w:p w14:paraId="08B20412" w14:textId="77777777" w:rsidR="00B37CC3" w:rsidRDefault="00B37CC3" w:rsidP="00B37CC3">
      <w:pPr>
        <w:shd w:val="clear" w:color="auto" w:fill="FFFFFF"/>
        <w:spacing w:after="0" w:line="240" w:lineRule="auto"/>
        <w:ind w:firstLine="567"/>
        <w:jc w:val="center"/>
        <w:rPr>
          <w:rFonts w:ascii="Times New Roman" w:eastAsia="Times New Roman" w:hAnsi="Times New Roman" w:cs="Times New Roman"/>
          <w:b/>
          <w:bCs/>
          <w:color w:val="181818"/>
          <w:kern w:val="0"/>
          <w:sz w:val="28"/>
          <w:szCs w:val="28"/>
          <w:lang w:val="kk-KZ" w:eastAsia="ru-RU"/>
          <w14:ligatures w14:val="none"/>
        </w:rPr>
      </w:pPr>
    </w:p>
    <w:p w14:paraId="3052E3D5" w14:textId="77777777" w:rsidR="00B37CC3" w:rsidRPr="00B37CC3" w:rsidRDefault="00B37CC3" w:rsidP="00B37CC3">
      <w:pPr>
        <w:shd w:val="clear" w:color="auto" w:fill="FFFFFF"/>
        <w:spacing w:after="0" w:line="240" w:lineRule="auto"/>
        <w:ind w:firstLine="567"/>
        <w:jc w:val="both"/>
        <w:rPr>
          <w:rFonts w:ascii="Times New Roman" w:eastAsia="Times New Roman" w:hAnsi="Times New Roman" w:cs="Times New Roman"/>
          <w:b/>
          <w:bCs/>
          <w:color w:val="181818"/>
          <w:kern w:val="0"/>
          <w:sz w:val="28"/>
          <w:szCs w:val="28"/>
          <w:lang w:val="kk-KZ" w:eastAsia="ru-RU"/>
          <w14:ligatures w14:val="none"/>
        </w:rPr>
      </w:pPr>
      <w:r w:rsidRPr="00D51943">
        <w:rPr>
          <w:rFonts w:ascii="Times New Roman" w:eastAsia="Times New Roman" w:hAnsi="Times New Roman" w:cs="Times New Roman"/>
          <w:b/>
          <w:bCs/>
          <w:color w:val="181818"/>
          <w:kern w:val="0"/>
          <w:sz w:val="28"/>
          <w:szCs w:val="28"/>
          <w:lang w:val="kk-KZ" w:eastAsia="ru-RU"/>
          <w14:ligatures w14:val="none"/>
        </w:rPr>
        <w:t xml:space="preserve">                                           </w:t>
      </w:r>
    </w:p>
    <w:p w14:paraId="76FB2C2E" w14:textId="77777777" w:rsidR="00B37CC3" w:rsidRPr="00B37CC3" w:rsidRDefault="00B37CC3" w:rsidP="00B37CC3">
      <w:pPr>
        <w:shd w:val="clear" w:color="auto" w:fill="FFFFFF"/>
        <w:spacing w:after="0" w:line="240" w:lineRule="auto"/>
        <w:ind w:firstLine="567"/>
        <w:jc w:val="both"/>
        <w:rPr>
          <w:rFonts w:ascii="Times New Roman" w:eastAsia="Times New Roman" w:hAnsi="Times New Roman" w:cs="Times New Roman"/>
          <w:b/>
          <w:bCs/>
          <w:color w:val="181818"/>
          <w:kern w:val="0"/>
          <w:sz w:val="28"/>
          <w:szCs w:val="28"/>
          <w:lang w:val="kk-KZ" w:eastAsia="ru-RU"/>
          <w14:ligatures w14:val="none"/>
        </w:rPr>
      </w:pPr>
    </w:p>
    <w:p w14:paraId="1CDADDB2" w14:textId="77777777" w:rsidR="00B37CC3" w:rsidRPr="00B37CC3" w:rsidRDefault="00B37CC3" w:rsidP="00B37CC3">
      <w:pPr>
        <w:shd w:val="clear" w:color="auto" w:fill="FFFFFF"/>
        <w:spacing w:after="0" w:line="240" w:lineRule="auto"/>
        <w:ind w:firstLine="567"/>
        <w:jc w:val="both"/>
        <w:rPr>
          <w:rFonts w:ascii="Times New Roman" w:eastAsia="Times New Roman" w:hAnsi="Times New Roman" w:cs="Times New Roman"/>
          <w:b/>
          <w:bCs/>
          <w:color w:val="181818"/>
          <w:kern w:val="0"/>
          <w:sz w:val="28"/>
          <w:szCs w:val="28"/>
          <w:lang w:val="kk-KZ" w:eastAsia="ru-RU"/>
          <w14:ligatures w14:val="none"/>
        </w:rPr>
      </w:pPr>
    </w:p>
    <w:p w14:paraId="1377A83E" w14:textId="77777777" w:rsidR="00B37CC3" w:rsidRPr="00B37CC3" w:rsidRDefault="00B37CC3" w:rsidP="00B37CC3">
      <w:pPr>
        <w:shd w:val="clear" w:color="auto" w:fill="FFFFFF"/>
        <w:spacing w:after="0" w:line="240" w:lineRule="auto"/>
        <w:ind w:firstLine="567"/>
        <w:jc w:val="both"/>
        <w:rPr>
          <w:rFonts w:ascii="Times New Roman" w:eastAsia="Times New Roman" w:hAnsi="Times New Roman" w:cs="Times New Roman"/>
          <w:b/>
          <w:bCs/>
          <w:color w:val="181818"/>
          <w:kern w:val="0"/>
          <w:sz w:val="28"/>
          <w:szCs w:val="28"/>
          <w:lang w:val="kk-KZ" w:eastAsia="ru-RU"/>
          <w14:ligatures w14:val="none"/>
        </w:rPr>
      </w:pPr>
    </w:p>
    <w:p w14:paraId="707E1D4D" w14:textId="77777777" w:rsidR="00B37CC3" w:rsidRPr="00B37CC3" w:rsidRDefault="00B37CC3" w:rsidP="00B37CC3">
      <w:pPr>
        <w:shd w:val="clear" w:color="auto" w:fill="FFFFFF"/>
        <w:spacing w:after="0" w:line="240" w:lineRule="auto"/>
        <w:ind w:firstLine="567"/>
        <w:jc w:val="both"/>
        <w:rPr>
          <w:rFonts w:ascii="Times New Roman" w:eastAsia="Times New Roman" w:hAnsi="Times New Roman" w:cs="Times New Roman"/>
          <w:b/>
          <w:bCs/>
          <w:color w:val="181818"/>
          <w:kern w:val="0"/>
          <w:sz w:val="28"/>
          <w:szCs w:val="28"/>
          <w:lang w:val="kk-KZ" w:eastAsia="ru-RU"/>
          <w14:ligatures w14:val="none"/>
        </w:rPr>
      </w:pPr>
    </w:p>
    <w:p w14:paraId="3136F774" w14:textId="77777777" w:rsidR="00B37CC3" w:rsidRPr="00D51943" w:rsidRDefault="00B37CC3" w:rsidP="00B37CC3">
      <w:pPr>
        <w:shd w:val="clear" w:color="auto" w:fill="FFFFFF"/>
        <w:spacing w:after="0" w:line="240" w:lineRule="auto"/>
        <w:ind w:firstLine="567"/>
        <w:jc w:val="both"/>
        <w:rPr>
          <w:rFonts w:ascii="Times New Roman" w:hAnsi="Times New Roman" w:cs="Times New Roman"/>
          <w:b/>
          <w:sz w:val="28"/>
          <w:szCs w:val="28"/>
          <w:lang w:val="kk-KZ"/>
        </w:rPr>
      </w:pPr>
      <w:r w:rsidRPr="00D51943">
        <w:rPr>
          <w:rFonts w:ascii="Times New Roman" w:eastAsia="Times New Roman" w:hAnsi="Times New Roman" w:cs="Times New Roman"/>
          <w:b/>
          <w:bCs/>
          <w:color w:val="181818"/>
          <w:kern w:val="0"/>
          <w:sz w:val="28"/>
          <w:szCs w:val="28"/>
          <w:lang w:val="kk-KZ" w:eastAsia="ru-RU"/>
          <w14:ligatures w14:val="none"/>
        </w:rPr>
        <w:t xml:space="preserve"> Кіріспе </w:t>
      </w:r>
      <w:r w:rsidRPr="00D51943">
        <w:rPr>
          <w:rFonts w:ascii="Times New Roman" w:hAnsi="Times New Roman" w:cs="Times New Roman"/>
          <w:b/>
          <w:sz w:val="28"/>
          <w:szCs w:val="28"/>
          <w:lang w:val="kk-KZ"/>
        </w:rPr>
        <w:t xml:space="preserve">      </w:t>
      </w:r>
    </w:p>
    <w:p w14:paraId="24BFE6F2" w14:textId="77777777" w:rsidR="00B37CC3" w:rsidRPr="00D51943" w:rsidRDefault="00B37CC3" w:rsidP="00B37CC3">
      <w:pPr>
        <w:shd w:val="clear" w:color="auto" w:fill="FFFFFF"/>
        <w:spacing w:after="0" w:line="240" w:lineRule="auto"/>
        <w:rPr>
          <w:rFonts w:ascii="Times New Roman" w:eastAsia="Times New Roman" w:hAnsi="Times New Roman" w:cs="Times New Roman"/>
          <w:kern w:val="0"/>
          <w:sz w:val="28"/>
          <w:szCs w:val="28"/>
          <w:lang w:val="kk-KZ" w:eastAsia="ru-RU"/>
          <w14:ligatures w14:val="none"/>
        </w:rPr>
      </w:pPr>
      <w:r w:rsidRPr="00D51943">
        <w:rPr>
          <w:rFonts w:ascii="Times New Roman" w:hAnsi="Times New Roman" w:cs="Times New Roman"/>
          <w:b/>
          <w:sz w:val="28"/>
          <w:szCs w:val="28"/>
          <w:lang w:val="kk-KZ"/>
        </w:rPr>
        <w:t xml:space="preserve"> Зерттеу жұмысының өзектілігі</w:t>
      </w:r>
      <w:r w:rsidRPr="00D51943">
        <w:rPr>
          <w:rFonts w:ascii="Times New Roman" w:hAnsi="Times New Roman" w:cs="Times New Roman"/>
          <w:sz w:val="28"/>
          <w:szCs w:val="28"/>
          <w:lang w:val="kk-KZ"/>
        </w:rPr>
        <w:t>.</w:t>
      </w:r>
      <w:r w:rsidRPr="00D51943">
        <w:rPr>
          <w:rFonts w:ascii="Times New Roman" w:eastAsia="Times New Roman" w:hAnsi="Times New Roman" w:cs="Times New Roman"/>
          <w:kern w:val="0"/>
          <w:sz w:val="28"/>
          <w:szCs w:val="28"/>
          <w:lang w:val="kk-KZ" w:eastAsia="ru-RU"/>
          <w14:ligatures w14:val="none"/>
        </w:rPr>
        <w:t xml:space="preserve"> Жер атаулары – ұрпақ пен ұрпақты сабақтастырып отырған киелі құжат. Қазақтың ата-бабалары жер-су атауларына аса мұқият қарап, жер тарихы мен ел тарихының біртұтас екендігін аса жоғары жауапкершілікпен сезіне білген.</w:t>
      </w:r>
    </w:p>
    <w:p w14:paraId="710BA887" w14:textId="77777777" w:rsidR="00B37CC3" w:rsidRPr="00D51943" w:rsidRDefault="00B37CC3" w:rsidP="00B37CC3">
      <w:pPr>
        <w:shd w:val="clear" w:color="auto" w:fill="FFFFFF"/>
        <w:spacing w:after="0" w:line="240" w:lineRule="auto"/>
        <w:ind w:firstLine="567"/>
        <w:jc w:val="both"/>
        <w:rPr>
          <w:rFonts w:ascii="Times New Roman" w:eastAsia="Times New Roman" w:hAnsi="Times New Roman" w:cs="Times New Roman"/>
          <w:color w:val="181818"/>
          <w:kern w:val="0"/>
          <w:sz w:val="21"/>
          <w:szCs w:val="21"/>
          <w:lang w:val="kk-KZ" w:eastAsia="ru-RU"/>
          <w14:ligatures w14:val="none"/>
        </w:rPr>
      </w:pPr>
      <w:r w:rsidRPr="00D51943">
        <w:rPr>
          <w:rFonts w:ascii="Times New Roman" w:hAnsi="Times New Roman" w:cs="Times New Roman"/>
          <w:sz w:val="28"/>
          <w:szCs w:val="28"/>
          <w:lang w:val="kk-KZ"/>
        </w:rPr>
        <w:t>Еліміздің Еуропа бөлігінде, Ресейдің бес облысымен шекаралас орналасқан Орал қаласының тарихи-мәдени және саяси рөлі зор. Осы бағытта өз өлкеміздің топонимикасын зерттеу өткенді тануға негіз болады.</w:t>
      </w:r>
    </w:p>
    <w:p w14:paraId="674D4258" w14:textId="77777777" w:rsidR="00B37CC3" w:rsidRPr="00D51943" w:rsidRDefault="00B37CC3" w:rsidP="00B37CC3">
      <w:pPr>
        <w:shd w:val="clear" w:color="auto" w:fill="FFFFFF"/>
        <w:spacing w:after="0" w:line="240" w:lineRule="auto"/>
        <w:ind w:firstLine="567"/>
        <w:jc w:val="both"/>
        <w:rPr>
          <w:rFonts w:ascii="Times New Roman" w:eastAsia="Times New Roman" w:hAnsi="Times New Roman" w:cs="Times New Roman"/>
          <w:color w:val="181818"/>
          <w:kern w:val="0"/>
          <w:sz w:val="21"/>
          <w:szCs w:val="21"/>
          <w:lang w:val="kk-KZ" w:eastAsia="ru-RU"/>
          <w14:ligatures w14:val="none"/>
        </w:rPr>
      </w:pPr>
      <w:r w:rsidRPr="00D51943">
        <w:rPr>
          <w:rFonts w:ascii="Times New Roman" w:eastAsia="Times New Roman" w:hAnsi="Times New Roman" w:cs="Times New Roman"/>
          <w:color w:val="181818"/>
          <w:kern w:val="0"/>
          <w:sz w:val="28"/>
          <w:szCs w:val="28"/>
          <w:lang w:val="kk-KZ" w:eastAsia="ru-RU"/>
          <w14:ligatures w14:val="none"/>
        </w:rPr>
        <w:t>Топонимдерде аумақтарды қоныстанудың тарихи кезеңдері, адамдардың шаруашылық іс-қимылдары, байырғы көші-қондар мен ұлтаралық қарым-қатынастар, этностардың ареалдары, елде ғасырлар бойы болған тарихи, саяси және әлеуметтік-экономикалық өзгерістер көрсетілген.</w:t>
      </w:r>
    </w:p>
    <w:p w14:paraId="19F71B30" w14:textId="77777777" w:rsidR="00B37CC3" w:rsidRPr="00D51943" w:rsidRDefault="00B37CC3" w:rsidP="00B37CC3">
      <w:pPr>
        <w:pStyle w:val="ac"/>
        <w:shd w:val="clear" w:color="auto" w:fill="FFFFFF"/>
        <w:spacing w:before="0" w:beforeAutospacing="0" w:after="0" w:afterAutospacing="0"/>
        <w:rPr>
          <w:color w:val="666666"/>
          <w:sz w:val="28"/>
          <w:szCs w:val="28"/>
          <w:lang w:val="kk-KZ"/>
        </w:rPr>
      </w:pPr>
      <w:r w:rsidRPr="00D51943">
        <w:rPr>
          <w:sz w:val="28"/>
          <w:szCs w:val="28"/>
          <w:lang w:val="kk-KZ"/>
        </w:rPr>
        <w:t>Топонимика — ономастиканың жер-су, елді мекен атауларының шығуы мен пайда болуын (этимологиясын), мағынасын, құрылымының дамуын, таралу  аймағын, қазіргі жағдайын, грамматикалық, фонетикалық пішінін, жазылуы мен екінші бір тілде берілуін зерттейтін құрамдас бөлігі. Бұл гректің «топос» — орын, жер, «онома» — атау деген екі сөзінен тұрады, яғни жер-су атаулары деген сөз.</w:t>
      </w:r>
    </w:p>
    <w:p w14:paraId="37DAC586" w14:textId="77777777" w:rsidR="00B37CC3" w:rsidRPr="00D51943" w:rsidRDefault="00B37CC3" w:rsidP="00B37CC3">
      <w:pPr>
        <w:shd w:val="clear" w:color="auto" w:fill="FFFFFF"/>
        <w:spacing w:after="0" w:line="240" w:lineRule="auto"/>
        <w:ind w:firstLine="567"/>
        <w:jc w:val="both"/>
        <w:rPr>
          <w:rFonts w:ascii="Times New Roman" w:eastAsia="Times New Roman" w:hAnsi="Times New Roman" w:cs="Times New Roman"/>
          <w:color w:val="181818"/>
          <w:kern w:val="0"/>
          <w:sz w:val="21"/>
          <w:szCs w:val="21"/>
          <w:lang w:val="kk-KZ" w:eastAsia="ru-RU"/>
          <w14:ligatures w14:val="none"/>
        </w:rPr>
      </w:pPr>
      <w:r w:rsidRPr="00D51943">
        <w:rPr>
          <w:rFonts w:ascii="Times New Roman" w:eastAsia="Times New Roman" w:hAnsi="Times New Roman" w:cs="Times New Roman"/>
          <w:color w:val="181818"/>
          <w:kern w:val="0"/>
          <w:sz w:val="28"/>
          <w:szCs w:val="28"/>
          <w:lang w:val="kk-KZ" w:eastAsia="ru-RU"/>
          <w14:ligatures w14:val="none"/>
        </w:rPr>
        <w:t>Географиялық атаулар қазақтың бірінші ғалымы Шоқан Уәлихановтың қызметінде ерекше орын алды. Ол Орталық Қазақстан, Жетісу, Ыстықкөл, Шығыс Түркістан және Орта Азияның тарихи-геог</w:t>
      </w:r>
      <w:r w:rsidRPr="00D51943">
        <w:rPr>
          <w:rFonts w:ascii="Times New Roman" w:eastAsia="Times New Roman" w:hAnsi="Times New Roman" w:cs="Times New Roman"/>
          <w:color w:val="181818"/>
          <w:kern w:val="0"/>
          <w:sz w:val="28"/>
          <w:szCs w:val="28"/>
          <w:lang w:val="kk-KZ" w:eastAsia="ru-RU"/>
          <w14:ligatures w14:val="none"/>
        </w:rPr>
        <w:softHyphen/>
        <w:t>рафиялық жазбасы мен географиялық атауларының шығу тарихына көп көңіл бөлді.  Халық аңыздары, ауыздан-ауызға тараған әңгімелер мен сөздерге сілтеме жасай отырып көптеген геогра</w:t>
      </w:r>
      <w:r w:rsidRPr="00D51943">
        <w:rPr>
          <w:rFonts w:ascii="Times New Roman" w:eastAsia="Times New Roman" w:hAnsi="Times New Roman" w:cs="Times New Roman"/>
          <w:color w:val="181818"/>
          <w:kern w:val="0"/>
          <w:sz w:val="28"/>
          <w:szCs w:val="28"/>
          <w:lang w:val="kk-KZ" w:eastAsia="ru-RU"/>
          <w14:ligatures w14:val="none"/>
        </w:rPr>
        <w:softHyphen/>
        <w:t>фиялық атаулардың мағынасын ғылыми тұрғыдан түсіндірді және этимологиясын ашты.</w:t>
      </w:r>
    </w:p>
    <w:p w14:paraId="5ED86B49" w14:textId="77777777" w:rsidR="00B37CC3" w:rsidRPr="00D51943" w:rsidRDefault="00B37CC3" w:rsidP="00B37CC3">
      <w:pPr>
        <w:shd w:val="clear" w:color="auto" w:fill="FFFFFF"/>
        <w:ind w:right="14"/>
        <w:jc w:val="both"/>
        <w:rPr>
          <w:rFonts w:ascii="Times New Roman" w:hAnsi="Times New Roman" w:cs="Times New Roman"/>
          <w:sz w:val="28"/>
          <w:szCs w:val="28"/>
          <w:lang w:val="kk-KZ"/>
        </w:rPr>
      </w:pPr>
      <w:r w:rsidRPr="00D51943">
        <w:rPr>
          <w:rFonts w:ascii="Times New Roman" w:hAnsi="Times New Roman" w:cs="Times New Roman"/>
          <w:sz w:val="28"/>
          <w:szCs w:val="28"/>
          <w:lang w:val="kk-KZ"/>
        </w:rPr>
        <w:t xml:space="preserve">Батыс Қазақстан  топонимикасы  өткен тарих пен бүгінгі күннен көп мәлімет береді. </w:t>
      </w:r>
    </w:p>
    <w:p w14:paraId="2F98C5E8" w14:textId="77777777" w:rsidR="00B37CC3" w:rsidRPr="00D51943" w:rsidRDefault="00B37CC3" w:rsidP="00B37CC3">
      <w:pPr>
        <w:shd w:val="clear" w:color="auto" w:fill="FFFFFF"/>
        <w:ind w:left="50" w:right="7" w:firstLine="691"/>
        <w:jc w:val="both"/>
        <w:rPr>
          <w:rFonts w:ascii="Times New Roman" w:hAnsi="Times New Roman" w:cs="Times New Roman"/>
          <w:noProof/>
          <w:color w:val="000000"/>
          <w:sz w:val="28"/>
          <w:szCs w:val="28"/>
          <w:lang w:val="kk-KZ"/>
        </w:rPr>
      </w:pPr>
      <w:r w:rsidRPr="00D51943">
        <w:rPr>
          <w:rFonts w:ascii="Times New Roman" w:hAnsi="Times New Roman" w:cs="Times New Roman"/>
          <w:b/>
          <w:sz w:val="28"/>
          <w:szCs w:val="28"/>
          <w:lang w:val="kk-KZ"/>
        </w:rPr>
        <w:t>Зерттеу жұмысының мақсаты және міндеті</w:t>
      </w:r>
      <w:r w:rsidRPr="00D51943">
        <w:rPr>
          <w:rFonts w:ascii="Times New Roman" w:hAnsi="Times New Roman" w:cs="Times New Roman"/>
          <w:sz w:val="28"/>
          <w:szCs w:val="28"/>
          <w:lang w:val="kk-KZ"/>
        </w:rPr>
        <w:t>:</w:t>
      </w:r>
      <w:r w:rsidRPr="00D51943">
        <w:rPr>
          <w:rFonts w:ascii="Times New Roman" w:hAnsi="Times New Roman" w:cs="Times New Roman"/>
          <w:noProof/>
          <w:color w:val="000000"/>
          <w:sz w:val="28"/>
          <w:szCs w:val="28"/>
          <w:lang w:val="kk-KZ"/>
        </w:rPr>
        <w:t xml:space="preserve"> Басты мақсат Батыс Қазақстан өлкесі мен Орал қаласы маңы кеңістігінің топонимиясын зерттеу. Осы мақсаттан мынадай міндеттер туындады:</w:t>
      </w:r>
    </w:p>
    <w:p w14:paraId="12ED2ED3" w14:textId="77777777" w:rsidR="00B37CC3" w:rsidRPr="00D5194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D51943">
        <w:rPr>
          <w:rFonts w:ascii="Times New Roman" w:hAnsi="Times New Roman" w:cs="Times New Roman"/>
          <w:noProof/>
          <w:color w:val="000000"/>
          <w:sz w:val="28"/>
          <w:szCs w:val="28"/>
          <w:lang w:val="kk-KZ"/>
        </w:rPr>
        <w:t xml:space="preserve">     </w:t>
      </w:r>
      <w:r w:rsidRPr="00D51943">
        <w:rPr>
          <w:rFonts w:ascii="Times New Roman" w:eastAsia="Times New Roman" w:hAnsi="Times New Roman" w:cs="Times New Roman"/>
          <w:color w:val="1A1A1A"/>
          <w:kern w:val="0"/>
          <w:sz w:val="28"/>
          <w:szCs w:val="28"/>
          <w:lang w:val="kk-KZ" w:eastAsia="ru-RU"/>
          <w14:ligatures w14:val="none"/>
        </w:rPr>
        <w:t xml:space="preserve">Батыс Қазақстан жерінің топонимдерін </w:t>
      </w:r>
    </w:p>
    <w:p w14:paraId="302A0A74" w14:textId="77777777" w:rsidR="00B37CC3" w:rsidRPr="00D51943" w:rsidRDefault="00B37CC3" w:rsidP="00B37CC3">
      <w:pPr>
        <w:shd w:val="clear" w:color="auto" w:fill="FFFFFF"/>
        <w:spacing w:after="0" w:line="240" w:lineRule="auto"/>
        <w:ind w:left="360"/>
        <w:rPr>
          <w:rFonts w:ascii="Times New Roman" w:eastAsia="Times New Roman" w:hAnsi="Times New Roman" w:cs="Times New Roman"/>
          <w:color w:val="1A1A1A"/>
          <w:kern w:val="0"/>
          <w:sz w:val="28"/>
          <w:szCs w:val="28"/>
          <w:lang w:val="kk-KZ" w:eastAsia="ru-RU"/>
          <w14:ligatures w14:val="none"/>
        </w:rPr>
      </w:pPr>
      <w:r w:rsidRPr="00D51943">
        <w:rPr>
          <w:rFonts w:ascii="Times New Roman" w:eastAsia="Times New Roman" w:hAnsi="Times New Roman" w:cs="Times New Roman"/>
          <w:color w:val="1A1A1A"/>
          <w:kern w:val="0"/>
          <w:sz w:val="28"/>
          <w:szCs w:val="28"/>
          <w:lang w:val="kk-KZ" w:eastAsia="ru-RU"/>
          <w14:ligatures w14:val="none"/>
        </w:rPr>
        <w:t>- ежелгі дәуірлік атаулар, яғни көне қабат</w:t>
      </w:r>
    </w:p>
    <w:p w14:paraId="57DFC7A6" w14:textId="77777777" w:rsidR="00B37CC3" w:rsidRPr="00D51943" w:rsidRDefault="00B37CC3" w:rsidP="00B37CC3">
      <w:pPr>
        <w:shd w:val="clear" w:color="auto" w:fill="FFFFFF"/>
        <w:spacing w:after="0" w:line="240" w:lineRule="auto"/>
        <w:ind w:left="360"/>
        <w:rPr>
          <w:rFonts w:ascii="Times New Roman" w:eastAsia="Times New Roman" w:hAnsi="Times New Roman" w:cs="Times New Roman"/>
          <w:color w:val="1A1A1A"/>
          <w:kern w:val="0"/>
          <w:sz w:val="28"/>
          <w:szCs w:val="28"/>
          <w:lang w:val="kk-KZ" w:eastAsia="ru-RU"/>
          <w14:ligatures w14:val="none"/>
        </w:rPr>
      </w:pPr>
      <w:r w:rsidRPr="00D51943">
        <w:rPr>
          <w:rFonts w:ascii="Times New Roman" w:eastAsia="Times New Roman" w:hAnsi="Times New Roman" w:cs="Times New Roman"/>
          <w:color w:val="1A1A1A"/>
          <w:kern w:val="0"/>
          <w:sz w:val="28"/>
          <w:szCs w:val="28"/>
          <w:lang w:val="kk-KZ" w:eastAsia="ru-RU"/>
          <w14:ligatures w14:val="none"/>
        </w:rPr>
        <w:t>- Ресей бодандығы және Кеңес  дәуірі атаулары (ортаңғы қабат)</w:t>
      </w:r>
    </w:p>
    <w:p w14:paraId="3EFB1E65" w14:textId="77777777" w:rsidR="00B37CC3" w:rsidRPr="00D5194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D51943">
        <w:rPr>
          <w:rFonts w:ascii="Times New Roman" w:eastAsia="Times New Roman" w:hAnsi="Times New Roman" w:cs="Times New Roman"/>
          <w:color w:val="1A1A1A"/>
          <w:kern w:val="0"/>
          <w:sz w:val="28"/>
          <w:szCs w:val="28"/>
          <w:lang w:val="kk-KZ" w:eastAsia="ru-RU"/>
          <w14:ligatures w14:val="none"/>
        </w:rPr>
        <w:t xml:space="preserve">-  тәуелсіздік алганнан кейінгі қалыптасқан атаулар мағынасын тану, Батыс Қазақстан облысы топонимдерін мағыналық түрлері жағынан тану. </w:t>
      </w:r>
    </w:p>
    <w:p w14:paraId="42C9E288" w14:textId="77777777" w:rsidR="00B37CC3" w:rsidRPr="00D51943" w:rsidRDefault="00B37CC3" w:rsidP="00B37CC3">
      <w:pPr>
        <w:shd w:val="clear" w:color="auto" w:fill="FFFFFF"/>
        <w:spacing w:after="0" w:line="240" w:lineRule="auto"/>
        <w:ind w:left="360"/>
        <w:rPr>
          <w:rFonts w:ascii="Times New Roman" w:eastAsia="Times New Roman" w:hAnsi="Times New Roman" w:cs="Times New Roman"/>
          <w:color w:val="1A1A1A"/>
          <w:kern w:val="0"/>
          <w:sz w:val="23"/>
          <w:szCs w:val="23"/>
          <w:lang w:val="kk-KZ" w:eastAsia="ru-RU"/>
          <w14:ligatures w14:val="none"/>
        </w:rPr>
      </w:pPr>
    </w:p>
    <w:p w14:paraId="56044D14" w14:textId="77777777" w:rsidR="00B37CC3" w:rsidRPr="00D51943" w:rsidRDefault="00B37CC3" w:rsidP="00B37CC3">
      <w:pPr>
        <w:shd w:val="clear" w:color="auto" w:fill="FFFFFF"/>
        <w:ind w:right="7"/>
        <w:jc w:val="both"/>
        <w:rPr>
          <w:rFonts w:ascii="Times New Roman" w:hAnsi="Times New Roman" w:cs="Times New Roman"/>
          <w:noProof/>
          <w:color w:val="000000"/>
          <w:sz w:val="28"/>
          <w:szCs w:val="28"/>
          <w:lang w:val="kk-KZ"/>
        </w:rPr>
      </w:pPr>
      <w:r w:rsidRPr="00D51943">
        <w:rPr>
          <w:rFonts w:ascii="Times New Roman" w:hAnsi="Times New Roman" w:cs="Times New Roman"/>
          <w:sz w:val="28"/>
          <w:szCs w:val="28"/>
          <w:lang w:val="kk-KZ"/>
        </w:rPr>
        <w:t xml:space="preserve">     </w:t>
      </w:r>
      <w:r w:rsidRPr="00D51943">
        <w:rPr>
          <w:rFonts w:ascii="Times New Roman" w:hAnsi="Times New Roman" w:cs="Times New Roman"/>
          <w:b/>
          <w:bCs/>
          <w:noProof/>
          <w:color w:val="000000"/>
          <w:sz w:val="28"/>
          <w:szCs w:val="28"/>
          <w:lang w:val="kk-KZ"/>
        </w:rPr>
        <w:t xml:space="preserve">Зерттеудің ғылыми жаңалығы. Батыс Қазақстан өлкесі мен </w:t>
      </w:r>
      <w:r w:rsidRPr="00D51943">
        <w:rPr>
          <w:rFonts w:ascii="Times New Roman" w:hAnsi="Times New Roman" w:cs="Times New Roman"/>
          <w:noProof/>
          <w:color w:val="000000"/>
          <w:sz w:val="28"/>
          <w:szCs w:val="28"/>
          <w:lang w:val="kk-KZ"/>
        </w:rPr>
        <w:t xml:space="preserve">Орал қаласы маңы </w:t>
      </w:r>
      <w:r w:rsidRPr="00D51943">
        <w:rPr>
          <w:rFonts w:ascii="Times New Roman" w:hAnsi="Times New Roman" w:cs="Times New Roman"/>
          <w:noProof/>
          <w:color w:val="000000"/>
          <w:spacing w:val="3"/>
          <w:sz w:val="28"/>
          <w:szCs w:val="28"/>
          <w:lang w:val="kk-KZ"/>
        </w:rPr>
        <w:t>кеңістігі топонимдерінің тарихы, шығу тегі , соның ішінде гидронимдер нақтылы түрде талданды</w:t>
      </w:r>
    </w:p>
    <w:p w14:paraId="7E0DD1A7" w14:textId="77777777" w:rsidR="00B37CC3" w:rsidRPr="00D51943" w:rsidRDefault="00B37CC3" w:rsidP="00B37CC3">
      <w:pPr>
        <w:shd w:val="clear" w:color="auto" w:fill="FFFFFF"/>
        <w:ind w:right="7"/>
        <w:jc w:val="both"/>
        <w:rPr>
          <w:rFonts w:ascii="Times New Roman" w:hAnsi="Times New Roman" w:cs="Times New Roman"/>
          <w:sz w:val="28"/>
          <w:szCs w:val="28"/>
          <w:lang w:val="kk-KZ"/>
        </w:rPr>
      </w:pPr>
      <w:r w:rsidRPr="00D51943">
        <w:rPr>
          <w:rFonts w:ascii="Times New Roman" w:hAnsi="Times New Roman" w:cs="Times New Roman"/>
          <w:b/>
          <w:noProof/>
          <w:color w:val="000000"/>
          <w:sz w:val="28"/>
          <w:szCs w:val="28"/>
          <w:lang w:val="kk-KZ"/>
        </w:rPr>
        <w:t xml:space="preserve">    Зерттеу жұмысының теориялық және практикалық маңызы</w:t>
      </w:r>
      <w:r w:rsidRPr="00D51943">
        <w:rPr>
          <w:rFonts w:ascii="Times New Roman" w:hAnsi="Times New Roman" w:cs="Times New Roman"/>
          <w:noProof/>
          <w:color w:val="000000"/>
          <w:sz w:val="28"/>
          <w:szCs w:val="28"/>
          <w:lang w:val="kk-KZ"/>
        </w:rPr>
        <w:t>: Жұмыстың теориялық және практикалық маңызы зор. Кейбір табиғат нысандарына экскурсиялар ұйымдастырылды.</w:t>
      </w:r>
    </w:p>
    <w:p w14:paraId="7330E841" w14:textId="77777777" w:rsidR="00B37CC3" w:rsidRPr="00D51943" w:rsidRDefault="00B37CC3" w:rsidP="00B37CC3">
      <w:pPr>
        <w:jc w:val="both"/>
        <w:rPr>
          <w:rFonts w:ascii="Times New Roman" w:hAnsi="Times New Roman" w:cs="Times New Roman"/>
          <w:b/>
          <w:sz w:val="28"/>
          <w:szCs w:val="28"/>
          <w:lang w:val="kk-KZ"/>
        </w:rPr>
      </w:pPr>
      <w:r w:rsidRPr="00D51943">
        <w:rPr>
          <w:rFonts w:ascii="Times New Roman" w:hAnsi="Times New Roman" w:cs="Times New Roman"/>
          <w:b/>
          <w:sz w:val="28"/>
          <w:szCs w:val="28"/>
          <w:lang w:val="kk-KZ"/>
        </w:rPr>
        <w:lastRenderedPageBreak/>
        <w:t xml:space="preserve">Зерттеу жұмысының әдістері. </w:t>
      </w:r>
      <w:r w:rsidRPr="00D51943">
        <w:rPr>
          <w:rFonts w:ascii="Times New Roman" w:hAnsi="Times New Roman" w:cs="Times New Roman"/>
          <w:sz w:val="28"/>
          <w:szCs w:val="28"/>
          <w:lang w:val="kk-KZ"/>
        </w:rPr>
        <w:t xml:space="preserve">Зерттеу барысында жинақтау, сипаттау, жүйелеу, практикалық  әдіс тәсілдер қолданылды </w:t>
      </w:r>
    </w:p>
    <w:p w14:paraId="364AF7BB" w14:textId="77777777" w:rsidR="00B37CC3" w:rsidRPr="00D51943" w:rsidRDefault="00B37CC3" w:rsidP="00B37CC3">
      <w:pPr>
        <w:jc w:val="both"/>
        <w:rPr>
          <w:rFonts w:ascii="Times New Roman" w:hAnsi="Times New Roman" w:cs="Times New Roman"/>
          <w:b/>
          <w:sz w:val="28"/>
          <w:szCs w:val="28"/>
          <w:lang w:val="kk-KZ"/>
        </w:rPr>
      </w:pPr>
      <w:r w:rsidRPr="00D51943">
        <w:rPr>
          <w:rFonts w:ascii="Times New Roman" w:hAnsi="Times New Roman" w:cs="Times New Roman"/>
          <w:b/>
          <w:sz w:val="28"/>
          <w:szCs w:val="28"/>
          <w:lang w:val="kk-KZ"/>
        </w:rPr>
        <w:t>Зерттеу жұмысының құрылымы.</w:t>
      </w:r>
      <w:r w:rsidRPr="00D51943">
        <w:rPr>
          <w:rFonts w:ascii="Times New Roman" w:hAnsi="Times New Roman" w:cs="Times New Roman"/>
          <w:sz w:val="28"/>
          <w:szCs w:val="28"/>
          <w:lang w:val="kk-KZ"/>
        </w:rPr>
        <w:t xml:space="preserve"> Зерттеу жұмысы кіріспеден, екі тараудан, қорытындыдан және пайдаланған әдебиеттер тізімінен тұрады.</w:t>
      </w:r>
    </w:p>
    <w:p w14:paraId="750E8CFC" w14:textId="77777777" w:rsidR="00B37CC3" w:rsidRPr="00D51943" w:rsidRDefault="00B37CC3" w:rsidP="00B37CC3">
      <w:pPr>
        <w:jc w:val="both"/>
        <w:rPr>
          <w:rFonts w:ascii="Times New Roman" w:hAnsi="Times New Roman" w:cs="Times New Roman"/>
          <w:b/>
          <w:sz w:val="28"/>
          <w:szCs w:val="28"/>
          <w:lang w:val="kk-KZ"/>
        </w:rPr>
      </w:pPr>
    </w:p>
    <w:p w14:paraId="4A438766" w14:textId="77777777" w:rsidR="00B37CC3" w:rsidRPr="00D51943" w:rsidRDefault="00B37CC3" w:rsidP="00B37CC3">
      <w:pPr>
        <w:ind w:left="708"/>
        <w:jc w:val="both"/>
        <w:rPr>
          <w:rFonts w:ascii="Times New Roman" w:hAnsi="Times New Roman" w:cs="Times New Roman"/>
          <w:b/>
          <w:sz w:val="28"/>
          <w:szCs w:val="28"/>
          <w:lang w:val="kk-KZ"/>
        </w:rPr>
      </w:pPr>
    </w:p>
    <w:p w14:paraId="1BAE249B" w14:textId="77777777" w:rsidR="00B37CC3" w:rsidRPr="00D51943" w:rsidRDefault="00B37CC3" w:rsidP="00B37CC3">
      <w:pPr>
        <w:ind w:left="708"/>
        <w:jc w:val="both"/>
        <w:rPr>
          <w:rFonts w:ascii="Times New Roman" w:hAnsi="Times New Roman" w:cs="Times New Roman"/>
          <w:b/>
          <w:sz w:val="28"/>
          <w:szCs w:val="28"/>
          <w:lang w:val="kk-KZ"/>
        </w:rPr>
      </w:pPr>
    </w:p>
    <w:p w14:paraId="02BF0BE7" w14:textId="77777777" w:rsidR="00B37CC3" w:rsidRPr="00D51943" w:rsidRDefault="00B37CC3" w:rsidP="00B37CC3">
      <w:pPr>
        <w:ind w:left="708"/>
        <w:jc w:val="both"/>
        <w:rPr>
          <w:rFonts w:ascii="Times New Roman" w:hAnsi="Times New Roman" w:cs="Times New Roman"/>
          <w:b/>
          <w:sz w:val="28"/>
          <w:szCs w:val="28"/>
          <w:lang w:val="kk-KZ"/>
        </w:rPr>
      </w:pPr>
    </w:p>
    <w:p w14:paraId="76385C3B" w14:textId="77777777" w:rsidR="00B37CC3" w:rsidRPr="00D51943" w:rsidRDefault="00B37CC3" w:rsidP="00B37CC3">
      <w:pPr>
        <w:ind w:left="708"/>
        <w:jc w:val="both"/>
        <w:rPr>
          <w:rFonts w:ascii="Times New Roman" w:hAnsi="Times New Roman" w:cs="Times New Roman"/>
          <w:b/>
          <w:sz w:val="28"/>
          <w:szCs w:val="28"/>
          <w:lang w:val="kk-KZ"/>
        </w:rPr>
      </w:pPr>
    </w:p>
    <w:p w14:paraId="6B372FEE" w14:textId="77777777" w:rsidR="00B37CC3" w:rsidRPr="00D51943" w:rsidRDefault="00B37CC3" w:rsidP="00B37CC3">
      <w:pPr>
        <w:ind w:left="708"/>
        <w:jc w:val="both"/>
        <w:rPr>
          <w:rFonts w:ascii="Times New Roman" w:hAnsi="Times New Roman" w:cs="Times New Roman"/>
          <w:b/>
          <w:sz w:val="28"/>
          <w:szCs w:val="28"/>
          <w:lang w:val="kk-KZ"/>
        </w:rPr>
      </w:pPr>
    </w:p>
    <w:p w14:paraId="3F36AEFA" w14:textId="77777777" w:rsidR="00B37CC3" w:rsidRPr="00D51943" w:rsidRDefault="00B37CC3" w:rsidP="00B37CC3">
      <w:pPr>
        <w:ind w:left="708"/>
        <w:jc w:val="both"/>
        <w:rPr>
          <w:rFonts w:ascii="Times New Roman" w:hAnsi="Times New Roman" w:cs="Times New Roman"/>
          <w:b/>
          <w:sz w:val="28"/>
          <w:szCs w:val="28"/>
          <w:lang w:val="kk-KZ"/>
        </w:rPr>
      </w:pPr>
    </w:p>
    <w:p w14:paraId="2FE38DDB" w14:textId="77777777" w:rsidR="00B37CC3" w:rsidRPr="00D51943" w:rsidRDefault="00B37CC3" w:rsidP="00B37CC3">
      <w:pPr>
        <w:ind w:left="708"/>
        <w:jc w:val="both"/>
        <w:rPr>
          <w:rFonts w:ascii="Times New Roman" w:hAnsi="Times New Roman" w:cs="Times New Roman"/>
          <w:b/>
          <w:sz w:val="28"/>
          <w:szCs w:val="28"/>
          <w:lang w:val="kk-KZ"/>
        </w:rPr>
      </w:pPr>
    </w:p>
    <w:p w14:paraId="47C5C6A7" w14:textId="77777777" w:rsidR="00B37CC3" w:rsidRPr="00D51943" w:rsidRDefault="00B37CC3" w:rsidP="00B37CC3">
      <w:pPr>
        <w:ind w:left="708"/>
        <w:jc w:val="both"/>
        <w:rPr>
          <w:rFonts w:ascii="Times New Roman" w:hAnsi="Times New Roman" w:cs="Times New Roman"/>
          <w:b/>
          <w:sz w:val="28"/>
          <w:szCs w:val="28"/>
          <w:lang w:val="kk-KZ"/>
        </w:rPr>
      </w:pPr>
    </w:p>
    <w:p w14:paraId="0962C213" w14:textId="77777777" w:rsidR="00B37CC3" w:rsidRPr="00D51943" w:rsidRDefault="00B37CC3" w:rsidP="00B37CC3">
      <w:pPr>
        <w:ind w:left="708"/>
        <w:jc w:val="both"/>
        <w:rPr>
          <w:rFonts w:ascii="Times New Roman" w:hAnsi="Times New Roman" w:cs="Times New Roman"/>
          <w:b/>
          <w:sz w:val="28"/>
          <w:szCs w:val="28"/>
          <w:lang w:val="kk-KZ"/>
        </w:rPr>
      </w:pPr>
    </w:p>
    <w:p w14:paraId="2CBBF85E" w14:textId="77777777" w:rsidR="00B37CC3" w:rsidRPr="00D51943" w:rsidRDefault="00B37CC3" w:rsidP="00B37CC3">
      <w:pPr>
        <w:ind w:left="708"/>
        <w:jc w:val="both"/>
        <w:rPr>
          <w:rFonts w:ascii="Times New Roman" w:hAnsi="Times New Roman" w:cs="Times New Roman"/>
          <w:b/>
          <w:sz w:val="28"/>
          <w:szCs w:val="28"/>
          <w:lang w:val="kk-KZ"/>
        </w:rPr>
      </w:pPr>
    </w:p>
    <w:p w14:paraId="42340118" w14:textId="77777777" w:rsidR="00B37CC3" w:rsidRPr="00D51943" w:rsidRDefault="00B37CC3" w:rsidP="00B37CC3">
      <w:pPr>
        <w:ind w:left="708"/>
        <w:jc w:val="both"/>
        <w:rPr>
          <w:rFonts w:ascii="Times New Roman" w:hAnsi="Times New Roman" w:cs="Times New Roman"/>
          <w:b/>
          <w:sz w:val="28"/>
          <w:szCs w:val="28"/>
          <w:lang w:val="kk-KZ"/>
        </w:rPr>
      </w:pPr>
    </w:p>
    <w:p w14:paraId="601AD27A" w14:textId="77777777" w:rsidR="00B37CC3" w:rsidRPr="00D51943" w:rsidRDefault="00B37CC3" w:rsidP="00B37CC3">
      <w:pPr>
        <w:ind w:left="708"/>
        <w:jc w:val="both"/>
        <w:rPr>
          <w:rFonts w:ascii="Times New Roman" w:hAnsi="Times New Roman" w:cs="Times New Roman"/>
          <w:b/>
          <w:sz w:val="28"/>
          <w:szCs w:val="28"/>
          <w:lang w:val="kk-KZ"/>
        </w:rPr>
      </w:pPr>
    </w:p>
    <w:p w14:paraId="00098D95" w14:textId="77777777" w:rsidR="00B37CC3" w:rsidRPr="00D51943" w:rsidRDefault="00B37CC3" w:rsidP="00B37CC3">
      <w:pPr>
        <w:ind w:left="708"/>
        <w:jc w:val="both"/>
        <w:rPr>
          <w:rFonts w:ascii="Times New Roman" w:hAnsi="Times New Roman" w:cs="Times New Roman"/>
          <w:b/>
          <w:sz w:val="28"/>
          <w:szCs w:val="28"/>
          <w:lang w:val="kk-KZ"/>
        </w:rPr>
      </w:pPr>
    </w:p>
    <w:p w14:paraId="098938E4" w14:textId="77777777" w:rsidR="00B37CC3" w:rsidRPr="00D51943" w:rsidRDefault="00B37CC3" w:rsidP="00B37CC3">
      <w:pPr>
        <w:ind w:left="708"/>
        <w:jc w:val="both"/>
        <w:rPr>
          <w:rFonts w:ascii="Times New Roman" w:hAnsi="Times New Roman" w:cs="Times New Roman"/>
          <w:b/>
          <w:sz w:val="28"/>
          <w:szCs w:val="28"/>
          <w:lang w:val="kk-KZ"/>
        </w:rPr>
      </w:pPr>
    </w:p>
    <w:p w14:paraId="7058394D" w14:textId="77777777" w:rsidR="00B37CC3" w:rsidRPr="00D51943" w:rsidRDefault="00B37CC3" w:rsidP="00B37CC3">
      <w:pPr>
        <w:ind w:left="708"/>
        <w:jc w:val="both"/>
        <w:rPr>
          <w:rFonts w:ascii="Times New Roman" w:hAnsi="Times New Roman" w:cs="Times New Roman"/>
          <w:b/>
          <w:sz w:val="28"/>
          <w:szCs w:val="28"/>
          <w:lang w:val="kk-KZ"/>
        </w:rPr>
      </w:pPr>
    </w:p>
    <w:p w14:paraId="039B287F" w14:textId="77777777" w:rsidR="00B37CC3" w:rsidRPr="00D51943" w:rsidRDefault="00B37CC3" w:rsidP="00B37CC3">
      <w:pPr>
        <w:ind w:left="708"/>
        <w:jc w:val="both"/>
        <w:rPr>
          <w:rFonts w:ascii="Times New Roman" w:hAnsi="Times New Roman" w:cs="Times New Roman"/>
          <w:b/>
          <w:sz w:val="28"/>
          <w:szCs w:val="28"/>
          <w:lang w:val="kk-KZ"/>
        </w:rPr>
      </w:pPr>
    </w:p>
    <w:p w14:paraId="726D323A" w14:textId="77777777" w:rsidR="00B37CC3" w:rsidRPr="00D51943" w:rsidRDefault="00B37CC3" w:rsidP="00B37CC3">
      <w:pPr>
        <w:ind w:left="708"/>
        <w:jc w:val="both"/>
        <w:rPr>
          <w:rFonts w:ascii="Times New Roman" w:hAnsi="Times New Roman" w:cs="Times New Roman"/>
          <w:b/>
          <w:sz w:val="28"/>
          <w:szCs w:val="28"/>
          <w:lang w:val="kk-KZ"/>
        </w:rPr>
      </w:pPr>
    </w:p>
    <w:p w14:paraId="622CCDB5" w14:textId="77777777" w:rsidR="00B37CC3" w:rsidRPr="00D51943" w:rsidRDefault="00B37CC3" w:rsidP="00B37CC3">
      <w:pPr>
        <w:ind w:left="708"/>
        <w:jc w:val="both"/>
        <w:rPr>
          <w:rFonts w:ascii="Times New Roman" w:hAnsi="Times New Roman" w:cs="Times New Roman"/>
          <w:b/>
          <w:sz w:val="28"/>
          <w:szCs w:val="28"/>
          <w:lang w:val="kk-KZ"/>
        </w:rPr>
      </w:pPr>
    </w:p>
    <w:p w14:paraId="6BDC95A8" w14:textId="77777777" w:rsidR="00B37CC3" w:rsidRPr="00D51943" w:rsidRDefault="00B37CC3" w:rsidP="00B37CC3">
      <w:pPr>
        <w:ind w:left="708"/>
        <w:jc w:val="both"/>
        <w:rPr>
          <w:rFonts w:ascii="Times New Roman" w:hAnsi="Times New Roman" w:cs="Times New Roman"/>
          <w:b/>
          <w:sz w:val="28"/>
          <w:szCs w:val="28"/>
          <w:lang w:val="kk-KZ"/>
        </w:rPr>
      </w:pPr>
    </w:p>
    <w:p w14:paraId="0866465F" w14:textId="77777777" w:rsidR="00B37CC3" w:rsidRPr="00D51943" w:rsidRDefault="00B37CC3" w:rsidP="00B37CC3">
      <w:pPr>
        <w:ind w:left="708"/>
        <w:jc w:val="both"/>
        <w:rPr>
          <w:rFonts w:ascii="Times New Roman" w:hAnsi="Times New Roman" w:cs="Times New Roman"/>
          <w:b/>
          <w:sz w:val="28"/>
          <w:szCs w:val="28"/>
          <w:lang w:val="kk-KZ"/>
        </w:rPr>
      </w:pPr>
    </w:p>
    <w:p w14:paraId="56A65332" w14:textId="77777777" w:rsidR="00B37CC3" w:rsidRPr="00D51943" w:rsidRDefault="00B37CC3" w:rsidP="00B37CC3">
      <w:pPr>
        <w:ind w:left="708"/>
        <w:jc w:val="both"/>
        <w:rPr>
          <w:rFonts w:ascii="Times New Roman" w:hAnsi="Times New Roman" w:cs="Times New Roman"/>
          <w:b/>
          <w:sz w:val="28"/>
          <w:szCs w:val="28"/>
          <w:lang w:val="kk-KZ"/>
        </w:rPr>
      </w:pPr>
    </w:p>
    <w:p w14:paraId="45D29734" w14:textId="77777777" w:rsidR="00B37CC3" w:rsidRDefault="00B37CC3" w:rsidP="00B37CC3">
      <w:pPr>
        <w:shd w:val="clear" w:color="auto" w:fill="FFFFFF"/>
        <w:spacing w:after="0" w:line="240" w:lineRule="auto"/>
        <w:jc w:val="both"/>
        <w:rPr>
          <w:rFonts w:ascii="Times New Roman" w:hAnsi="Times New Roman" w:cs="Times New Roman"/>
          <w:b/>
          <w:sz w:val="28"/>
          <w:szCs w:val="28"/>
          <w:lang w:val="kk-KZ"/>
        </w:rPr>
      </w:pPr>
      <w:bookmarkStart w:id="0" w:name="_Hlk190335053"/>
    </w:p>
    <w:p w14:paraId="3AFF9143" w14:textId="77777777" w:rsidR="00B37CC3" w:rsidRPr="00D51943" w:rsidRDefault="00B37CC3" w:rsidP="00B37CC3">
      <w:pPr>
        <w:shd w:val="clear" w:color="auto" w:fill="FFFFFF"/>
        <w:spacing w:after="0" w:line="240" w:lineRule="auto"/>
        <w:jc w:val="both"/>
        <w:rPr>
          <w:rFonts w:ascii="Open Sans" w:eastAsia="Times New Roman" w:hAnsi="Open Sans" w:cs="Open Sans"/>
          <w:color w:val="181818"/>
          <w:kern w:val="0"/>
          <w:sz w:val="21"/>
          <w:szCs w:val="21"/>
          <w:lang w:val="kk-KZ" w:eastAsia="ru-RU"/>
          <w14:ligatures w14:val="none"/>
        </w:rPr>
      </w:pPr>
    </w:p>
    <w:p w14:paraId="79749C57" w14:textId="77777777" w:rsidR="00B37CC3" w:rsidRPr="0091081A"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099EB01E" w14:textId="77777777" w:rsidR="00B37CC3" w:rsidRPr="0069722E"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 xml:space="preserve">                                             </w:t>
      </w:r>
    </w:p>
    <w:p w14:paraId="27D721C7"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 xml:space="preserve">                                                 </w:t>
      </w:r>
    </w:p>
    <w:p w14:paraId="03378F96"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058C1B21"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6AF965DA"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Негізгі бөлім</w:t>
      </w:r>
    </w:p>
    <w:p w14:paraId="7CC55B1C"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3A454D10" w14:textId="77777777" w:rsidR="00B37CC3" w:rsidRPr="00912597"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91081A">
        <w:rPr>
          <w:rFonts w:ascii="Times New Roman" w:eastAsia="Times New Roman" w:hAnsi="Times New Roman" w:cs="Times New Roman"/>
          <w:color w:val="1A1A1A"/>
          <w:kern w:val="0"/>
          <w:sz w:val="28"/>
          <w:szCs w:val="28"/>
          <w:lang w:val="kk-KZ" w:eastAsia="ru-RU"/>
          <w14:ligatures w14:val="none"/>
        </w:rPr>
        <w:t>Ке</w:t>
      </w:r>
      <w:r w:rsidRPr="00912597">
        <w:rPr>
          <w:rFonts w:ascii="Times New Roman" w:eastAsia="Times New Roman" w:hAnsi="Times New Roman" w:cs="Times New Roman"/>
          <w:color w:val="1A1A1A"/>
          <w:kern w:val="0"/>
          <w:sz w:val="28"/>
          <w:szCs w:val="28"/>
          <w:lang w:val="kk-KZ" w:eastAsia="ru-RU"/>
          <w14:ligatures w14:val="none"/>
        </w:rPr>
        <w:t xml:space="preserve">з келген географиялық атау </w:t>
      </w:r>
      <w:r w:rsidRPr="0091081A">
        <w:rPr>
          <w:rFonts w:ascii="Times New Roman" w:eastAsia="Times New Roman" w:hAnsi="Times New Roman" w:cs="Times New Roman"/>
          <w:color w:val="1A1A1A"/>
          <w:kern w:val="0"/>
          <w:sz w:val="28"/>
          <w:szCs w:val="28"/>
          <w:lang w:val="kk-KZ" w:eastAsia="ru-RU"/>
          <w14:ligatures w14:val="none"/>
        </w:rPr>
        <w:t xml:space="preserve">– </w:t>
      </w:r>
      <w:r w:rsidRPr="00912597">
        <w:rPr>
          <w:rFonts w:ascii="Times New Roman" w:eastAsia="Times New Roman" w:hAnsi="Times New Roman" w:cs="Times New Roman"/>
          <w:color w:val="1A1A1A"/>
          <w:kern w:val="0"/>
          <w:sz w:val="28"/>
          <w:szCs w:val="28"/>
          <w:lang w:val="kk-KZ" w:eastAsia="ru-RU"/>
          <w14:ligatures w14:val="none"/>
        </w:rPr>
        <w:t xml:space="preserve">ең алдымен, әрбір халықтың тарихи және мәдени ескерткіші. Жылдар, адамдар, олардың өміріндегі оқиғалар – осының бәрі өткінші. Олар әрқашан тарихтың үлесіне еніп, кейінгі ұрпаққа, топонимдер арқылы (қала, жер, су, елді мекен) жетеді. </w:t>
      </w:r>
    </w:p>
    <w:p w14:paraId="0FAA3D73" w14:textId="77777777" w:rsidR="00B37CC3" w:rsidRDefault="00B37CC3" w:rsidP="00B37CC3">
      <w:pPr>
        <w:shd w:val="clear" w:color="auto" w:fill="FFFFFF"/>
        <w:spacing w:after="0" w:line="240" w:lineRule="auto"/>
        <w:rPr>
          <w:rFonts w:ascii="Helvetica" w:eastAsia="Times New Roman" w:hAnsi="Helvetica" w:cs="Helvetica"/>
          <w:color w:val="1A1A1A"/>
          <w:kern w:val="0"/>
          <w:sz w:val="23"/>
          <w:szCs w:val="23"/>
          <w:lang w:val="kk-KZ" w:eastAsia="ru-RU"/>
          <w14:ligatures w14:val="none"/>
        </w:rPr>
      </w:pPr>
      <w:r w:rsidRPr="00912597">
        <w:rPr>
          <w:rFonts w:ascii="Times New Roman" w:eastAsia="Times New Roman" w:hAnsi="Times New Roman" w:cs="Times New Roman"/>
          <w:color w:val="1A1A1A"/>
          <w:kern w:val="0"/>
          <w:sz w:val="28"/>
          <w:szCs w:val="28"/>
          <w:lang w:val="kk-KZ" w:eastAsia="ru-RU"/>
          <w14:ligatures w14:val="none"/>
        </w:rPr>
        <w:t>Батыс Қазақстан – тарихқа бай қазақ жерінің көне өлкелерінің бірі.</w:t>
      </w:r>
      <w:r>
        <w:rPr>
          <w:rFonts w:ascii="Times New Roman" w:eastAsia="Times New Roman" w:hAnsi="Times New Roman" w:cs="Times New Roman"/>
          <w:color w:val="1A1A1A"/>
          <w:kern w:val="0"/>
          <w:sz w:val="28"/>
          <w:szCs w:val="28"/>
          <w:lang w:val="kk-KZ" w:eastAsia="ru-RU"/>
          <w14:ligatures w14:val="none"/>
        </w:rPr>
        <w:t>Сондықтан да өз өлкеміздегі жер су аттарының табиғатын тану бүгінгі ұрпақтың міндеті. Әрбір халықтың болмысы, оның жер бетіндегі тыныс тіршілігі сөзбен таңбаланады. Халықтық тілдегі осындай деректі атаулардың күрделі саласы –</w:t>
      </w:r>
      <w:r w:rsidRPr="00912597">
        <w:rPr>
          <w:rFonts w:ascii="Times New Roman" w:eastAsia="Times New Roman" w:hAnsi="Times New Roman" w:cs="Times New Roman"/>
          <w:color w:val="1A1A1A"/>
          <w:kern w:val="0"/>
          <w:sz w:val="28"/>
          <w:szCs w:val="28"/>
          <w:lang w:val="kk-KZ" w:eastAsia="ru-RU"/>
          <w14:ligatures w14:val="none"/>
        </w:rPr>
        <w:t xml:space="preserve"> то</w:t>
      </w:r>
      <w:r>
        <w:rPr>
          <w:rFonts w:ascii="Times New Roman" w:eastAsia="Times New Roman" w:hAnsi="Times New Roman" w:cs="Times New Roman"/>
          <w:color w:val="1A1A1A"/>
          <w:kern w:val="0"/>
          <w:sz w:val="28"/>
          <w:szCs w:val="28"/>
          <w:lang w:val="kk-KZ" w:eastAsia="ru-RU"/>
          <w14:ligatures w14:val="none"/>
        </w:rPr>
        <w:t xml:space="preserve">понимдер. </w:t>
      </w:r>
      <w:r>
        <w:rPr>
          <w:rFonts w:ascii="Helvetica" w:eastAsia="Times New Roman" w:hAnsi="Helvetica" w:cs="Helvetica"/>
          <w:color w:val="1A1A1A"/>
          <w:kern w:val="0"/>
          <w:sz w:val="23"/>
          <w:szCs w:val="23"/>
          <w:lang w:val="kk-KZ" w:eastAsia="ru-RU"/>
          <w14:ligatures w14:val="none"/>
        </w:rPr>
        <w:t xml:space="preserve"> </w:t>
      </w:r>
    </w:p>
    <w:p w14:paraId="11042811" w14:textId="77777777" w:rsidR="00B37CC3" w:rsidRPr="00301310"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6781CBFF"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bookmarkStart w:id="1" w:name="_Hlk190334447"/>
      <w:r>
        <w:rPr>
          <w:rFonts w:ascii="Times New Roman" w:eastAsia="Times New Roman" w:hAnsi="Times New Roman" w:cs="Times New Roman"/>
          <w:color w:val="1A1A1A"/>
          <w:kern w:val="0"/>
          <w:sz w:val="28"/>
          <w:szCs w:val="28"/>
          <w:lang w:val="kk-KZ" w:eastAsia="ru-RU"/>
          <w14:ligatures w14:val="none"/>
        </w:rPr>
        <w:t xml:space="preserve">Батыс Қазақстан жерінің топонимдерін </w:t>
      </w:r>
    </w:p>
    <w:p w14:paraId="797BDBD6" w14:textId="77777777" w:rsidR="00B37CC3" w:rsidRPr="00301310" w:rsidRDefault="00B37CC3" w:rsidP="00B37CC3">
      <w:pPr>
        <w:pStyle w:val="a7"/>
        <w:numPr>
          <w:ilvl w:val="0"/>
          <w:numId w:val="1"/>
        </w:num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bookmarkStart w:id="2" w:name="_Hlk190252780"/>
      <w:r w:rsidRPr="00301310">
        <w:rPr>
          <w:rFonts w:ascii="Times New Roman" w:eastAsia="Times New Roman" w:hAnsi="Times New Roman" w:cs="Times New Roman"/>
          <w:color w:val="1A1A1A"/>
          <w:kern w:val="0"/>
          <w:sz w:val="28"/>
          <w:szCs w:val="28"/>
          <w:lang w:val="kk-KZ" w:eastAsia="ru-RU"/>
          <w14:ligatures w14:val="none"/>
        </w:rPr>
        <w:t>ежелгі дәуірлік атаулар, я</w:t>
      </w:r>
      <w:r>
        <w:rPr>
          <w:rFonts w:ascii="Times New Roman" w:eastAsia="Times New Roman" w:hAnsi="Times New Roman" w:cs="Times New Roman"/>
          <w:color w:val="1A1A1A"/>
          <w:kern w:val="0"/>
          <w:sz w:val="28"/>
          <w:szCs w:val="28"/>
          <w:lang w:val="kk-KZ" w:eastAsia="ru-RU"/>
          <w14:ligatures w14:val="none"/>
        </w:rPr>
        <w:t>ғ</w:t>
      </w:r>
      <w:r w:rsidRPr="00301310">
        <w:rPr>
          <w:rFonts w:ascii="Times New Roman" w:eastAsia="Times New Roman" w:hAnsi="Times New Roman" w:cs="Times New Roman"/>
          <w:color w:val="1A1A1A"/>
          <w:kern w:val="0"/>
          <w:sz w:val="28"/>
          <w:szCs w:val="28"/>
          <w:lang w:val="kk-KZ" w:eastAsia="ru-RU"/>
          <w14:ligatures w14:val="none"/>
        </w:rPr>
        <w:t>ни көне қабат</w:t>
      </w:r>
    </w:p>
    <w:p w14:paraId="1FAD97A8" w14:textId="77777777" w:rsidR="00B37CC3" w:rsidRPr="00301310" w:rsidRDefault="00B37CC3" w:rsidP="00B37CC3">
      <w:pPr>
        <w:pStyle w:val="a7"/>
        <w:numPr>
          <w:ilvl w:val="0"/>
          <w:numId w:val="1"/>
        </w:num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bookmarkStart w:id="3" w:name="_Hlk190154821"/>
      <w:r w:rsidRPr="00301310">
        <w:rPr>
          <w:rFonts w:ascii="Times New Roman" w:eastAsia="Times New Roman" w:hAnsi="Times New Roman" w:cs="Times New Roman"/>
          <w:color w:val="1A1A1A"/>
          <w:kern w:val="0"/>
          <w:sz w:val="28"/>
          <w:szCs w:val="28"/>
          <w:lang w:val="kk-KZ" w:eastAsia="ru-RU"/>
          <w14:ligatures w14:val="none"/>
        </w:rPr>
        <w:t>Ресей боданды</w:t>
      </w:r>
      <w:r>
        <w:rPr>
          <w:rFonts w:ascii="Times New Roman" w:eastAsia="Times New Roman" w:hAnsi="Times New Roman" w:cs="Times New Roman"/>
          <w:color w:val="1A1A1A"/>
          <w:kern w:val="0"/>
          <w:sz w:val="28"/>
          <w:szCs w:val="28"/>
          <w:lang w:val="kk-KZ" w:eastAsia="ru-RU"/>
          <w14:ligatures w14:val="none"/>
        </w:rPr>
        <w:t>ғ</w:t>
      </w:r>
      <w:r w:rsidRPr="00301310">
        <w:rPr>
          <w:rFonts w:ascii="Times New Roman" w:eastAsia="Times New Roman" w:hAnsi="Times New Roman" w:cs="Times New Roman"/>
          <w:color w:val="1A1A1A"/>
          <w:kern w:val="0"/>
          <w:sz w:val="28"/>
          <w:szCs w:val="28"/>
          <w:lang w:val="kk-KZ" w:eastAsia="ru-RU"/>
          <w14:ligatures w14:val="none"/>
        </w:rPr>
        <w:t>ы ж</w:t>
      </w:r>
      <w:r>
        <w:rPr>
          <w:rFonts w:ascii="Times New Roman" w:eastAsia="Times New Roman" w:hAnsi="Times New Roman" w:cs="Times New Roman"/>
          <w:color w:val="1A1A1A"/>
          <w:kern w:val="0"/>
          <w:sz w:val="28"/>
          <w:szCs w:val="28"/>
          <w:lang w:val="kk-KZ" w:eastAsia="ru-RU"/>
          <w14:ligatures w14:val="none"/>
        </w:rPr>
        <w:t>ә</w:t>
      </w:r>
      <w:r w:rsidRPr="00301310">
        <w:rPr>
          <w:rFonts w:ascii="Times New Roman" w:eastAsia="Times New Roman" w:hAnsi="Times New Roman" w:cs="Times New Roman"/>
          <w:color w:val="1A1A1A"/>
          <w:kern w:val="0"/>
          <w:sz w:val="28"/>
          <w:szCs w:val="28"/>
          <w:lang w:val="kk-KZ" w:eastAsia="ru-RU"/>
          <w14:ligatures w14:val="none"/>
        </w:rPr>
        <w:t>не Кеңес  дәуірі атаулары (ортаң</w:t>
      </w:r>
      <w:r>
        <w:rPr>
          <w:rFonts w:ascii="Times New Roman" w:eastAsia="Times New Roman" w:hAnsi="Times New Roman" w:cs="Times New Roman"/>
          <w:color w:val="1A1A1A"/>
          <w:kern w:val="0"/>
          <w:sz w:val="28"/>
          <w:szCs w:val="28"/>
          <w:lang w:val="kk-KZ" w:eastAsia="ru-RU"/>
          <w14:ligatures w14:val="none"/>
        </w:rPr>
        <w:t>ғ</w:t>
      </w:r>
      <w:r w:rsidRPr="00301310">
        <w:rPr>
          <w:rFonts w:ascii="Times New Roman" w:eastAsia="Times New Roman" w:hAnsi="Times New Roman" w:cs="Times New Roman"/>
          <w:color w:val="1A1A1A"/>
          <w:kern w:val="0"/>
          <w:sz w:val="28"/>
          <w:szCs w:val="28"/>
          <w:lang w:val="kk-KZ" w:eastAsia="ru-RU"/>
          <w14:ligatures w14:val="none"/>
        </w:rPr>
        <w:t>ы қабат)</w:t>
      </w:r>
    </w:p>
    <w:bookmarkEnd w:id="3"/>
    <w:p w14:paraId="619FC5B2" w14:textId="77777777" w:rsidR="00B37CC3" w:rsidRPr="0091081A" w:rsidRDefault="00B37CC3" w:rsidP="00B37CC3">
      <w:pPr>
        <w:shd w:val="clear" w:color="auto" w:fill="FFFFFF"/>
        <w:spacing w:after="0" w:line="240" w:lineRule="auto"/>
        <w:ind w:left="360"/>
        <w:rPr>
          <w:rFonts w:ascii="Times New Roman" w:eastAsia="Times New Roman" w:hAnsi="Times New Roman" w:cs="Times New Roman"/>
          <w:color w:val="1A1A1A"/>
          <w:kern w:val="0"/>
          <w:sz w:val="23"/>
          <w:szCs w:val="23"/>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3)</w:t>
      </w:r>
      <w:r w:rsidRPr="0091081A">
        <w:rPr>
          <w:rFonts w:ascii="Times New Roman" w:eastAsia="Times New Roman" w:hAnsi="Times New Roman" w:cs="Times New Roman"/>
          <w:color w:val="1A1A1A"/>
          <w:kern w:val="0"/>
          <w:sz w:val="28"/>
          <w:szCs w:val="28"/>
          <w:lang w:val="kk-KZ" w:eastAsia="ru-RU"/>
          <w14:ligatures w14:val="none"/>
        </w:rPr>
        <w:t xml:space="preserve"> тәуелсіздік алганнан кейінгі қалыптасқан атаулар</w:t>
      </w:r>
      <w:r>
        <w:rPr>
          <w:rFonts w:ascii="Times New Roman" w:eastAsia="Times New Roman" w:hAnsi="Times New Roman" w:cs="Times New Roman"/>
          <w:color w:val="1A1A1A"/>
          <w:kern w:val="0"/>
          <w:sz w:val="28"/>
          <w:szCs w:val="28"/>
          <w:lang w:val="kk-KZ" w:eastAsia="ru-RU"/>
          <w14:ligatures w14:val="none"/>
        </w:rPr>
        <w:t xml:space="preserve"> деп қарастыруға болады. </w:t>
      </w:r>
    </w:p>
    <w:bookmarkEnd w:id="1"/>
    <w:bookmarkEnd w:id="2"/>
    <w:p w14:paraId="49702A4F" w14:textId="77777777" w:rsidR="00B37CC3" w:rsidRDefault="00B37CC3" w:rsidP="00B37CC3">
      <w:pPr>
        <w:shd w:val="clear" w:color="auto" w:fill="FFFFFF"/>
        <w:spacing w:after="0" w:line="240" w:lineRule="auto"/>
        <w:rPr>
          <w:rFonts w:ascii="Helvetica" w:eastAsia="Times New Roman" w:hAnsi="Helvetica" w:cs="Helvetica"/>
          <w:color w:val="1A1A1A"/>
          <w:kern w:val="0"/>
          <w:sz w:val="23"/>
          <w:szCs w:val="23"/>
          <w:lang w:val="kk-KZ" w:eastAsia="ru-RU"/>
          <w14:ligatures w14:val="none"/>
        </w:rPr>
      </w:pPr>
    </w:p>
    <w:bookmarkEnd w:id="0"/>
    <w:p w14:paraId="6F140112" w14:textId="77777777" w:rsidR="00B37CC3" w:rsidRPr="00316100"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316100">
        <w:rPr>
          <w:rFonts w:ascii="Times New Roman" w:eastAsia="Times New Roman" w:hAnsi="Times New Roman" w:cs="Times New Roman"/>
          <w:color w:val="1A1A1A"/>
          <w:kern w:val="0"/>
          <w:sz w:val="28"/>
          <w:szCs w:val="28"/>
          <w:lang w:val="kk-KZ" w:eastAsia="ru-RU"/>
          <w14:ligatures w14:val="none"/>
        </w:rPr>
        <w:t xml:space="preserve">Өте көне замандардан бастап адам баласы бір жерге орналасқанда өз айналасындағы қоршаған ортаға атау таға бастайды. Олар белгілеген әрбір атау белгілі бір мағынаға ие болады. Мысалы, өзендердің атауы ағысына, тереңдігіне, түсіне байланысты қойылса, елді мекен атаулары өсімдіктер әлеміндегі ерекшеліктермен немесе кейбір оқиғаларға байланысты беріледі. </w:t>
      </w:r>
    </w:p>
    <w:p w14:paraId="6D7A10B7" w14:textId="77777777" w:rsidR="00B37CC3" w:rsidRPr="00316100"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7EE01C03" w14:textId="77777777" w:rsidR="00B37CC3" w:rsidRPr="0069722E"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eastAsia="ru-RU"/>
          <w14:ligatures w14:val="none"/>
        </w:rPr>
      </w:pPr>
      <w:r w:rsidRPr="00E6459B">
        <w:rPr>
          <w:rFonts w:ascii="Times New Roman" w:eastAsia="Times New Roman" w:hAnsi="Times New Roman" w:cs="Times New Roman"/>
          <w:color w:val="1A1A1A"/>
          <w:kern w:val="0"/>
          <w:sz w:val="28"/>
          <w:szCs w:val="28"/>
          <w:lang w:val="kk-KZ" w:eastAsia="ru-RU"/>
          <w14:ligatures w14:val="none"/>
        </w:rPr>
        <w:t>Ақжайық өңірі көне дәуірден бастап тарихшылардың, саяхатшылардың, географтардың, өлкетанушылардың зерттеу обьектісіне айналды. Осы өлке туралы алғашқы мәлімет грек ғалымдары Геродоттың, Птоломейдің еңбектерінде беріледі. К Птоломей  өзінің картасында тұңғыш рет жайық өзенін сипаттап, оның Хазар (Каспий) теңізіне құйылатынын көрсетеді. Жайық- Батыс Қазақстан облыстарын басып өтіп, Каспий теңізіне құятын ірі өзендердің бірі, бұл гидроним көнеден жеткен баға жетпес тілдік мұра. Жайық гидронимі Орта ғасырда төменгі Волга арқылы өткен араб саяхатшысы Ахмед ибн Фадланның жазбаларында да кездеседі [ «Потом мы прибыли печенегам. Они стояли у воды, напоминающей настоящее море (Шалқар көлі)  У печегонов мы стояли один день. Потом отправились в путь и сделали остановку у реки Джайх.Это самая большая река, которую мы видели, и она с самым быстрым течением. И действительно я видел, как перевернулся дорожный мешок при переправе, и люди потонули. Мы переправились через Джайх с большим трудом. Через много дней пути нам пришлось переправлятся через рек Джаха»</w:t>
      </w:r>
      <w:r w:rsidRPr="00E6459B">
        <w:rPr>
          <w:rFonts w:ascii="Times New Roman" w:eastAsia="Times New Roman" w:hAnsi="Times New Roman" w:cs="Times New Roman"/>
          <w:color w:val="1A1A1A"/>
          <w:kern w:val="0"/>
          <w:sz w:val="28"/>
          <w:szCs w:val="28"/>
          <w:lang w:eastAsia="ru-RU"/>
          <w14:ligatures w14:val="none"/>
        </w:rPr>
        <w:t>]</w:t>
      </w:r>
      <w:r w:rsidRPr="00E6459B">
        <w:rPr>
          <w:rFonts w:ascii="Times New Roman" w:eastAsia="Times New Roman" w:hAnsi="Times New Roman" w:cs="Times New Roman"/>
          <w:color w:val="1A1A1A"/>
          <w:kern w:val="0"/>
          <w:sz w:val="28"/>
          <w:szCs w:val="28"/>
          <w:lang w:val="kk-KZ" w:eastAsia="ru-RU"/>
          <w14:ligatures w14:val="none"/>
        </w:rPr>
        <w:t xml:space="preserve"> </w:t>
      </w:r>
      <w:r w:rsidRPr="00E6459B">
        <w:rPr>
          <w:rFonts w:ascii="Times New Roman" w:eastAsia="Times New Roman" w:hAnsi="Times New Roman" w:cs="Times New Roman"/>
          <w:color w:val="1A1A1A"/>
          <w:kern w:val="0"/>
          <w:sz w:val="28"/>
          <w:szCs w:val="28"/>
          <w:lang w:eastAsia="ru-RU"/>
          <w14:ligatures w14:val="none"/>
        </w:rPr>
        <w:t>(</w:t>
      </w:r>
      <w:r w:rsidRPr="0069722E">
        <w:rPr>
          <w:rFonts w:ascii="Times New Roman" w:eastAsia="Times New Roman" w:hAnsi="Times New Roman" w:cs="Times New Roman"/>
          <w:color w:val="1A1A1A"/>
          <w:kern w:val="0"/>
          <w:sz w:val="28"/>
          <w:szCs w:val="28"/>
          <w:lang w:eastAsia="ru-RU"/>
          <w14:ligatures w14:val="none"/>
        </w:rPr>
        <w:t>6</w:t>
      </w:r>
      <w:r w:rsidRPr="00E6459B">
        <w:rPr>
          <w:rFonts w:ascii="Times New Roman" w:eastAsia="Times New Roman" w:hAnsi="Times New Roman" w:cs="Times New Roman"/>
          <w:color w:val="1A1A1A"/>
          <w:kern w:val="0"/>
          <w:sz w:val="28"/>
          <w:szCs w:val="28"/>
          <w:lang w:eastAsia="ru-RU"/>
          <w14:ligatures w14:val="none"/>
        </w:rPr>
        <w:t>,27</w:t>
      </w:r>
      <w:r w:rsidRPr="00E6459B">
        <w:rPr>
          <w:rFonts w:ascii="Times New Roman" w:eastAsia="Times New Roman" w:hAnsi="Times New Roman" w:cs="Times New Roman"/>
          <w:color w:val="1A1A1A"/>
          <w:kern w:val="0"/>
          <w:sz w:val="28"/>
          <w:szCs w:val="28"/>
          <w:lang w:val="kk-KZ" w:eastAsia="ru-RU"/>
          <w14:ligatures w14:val="none"/>
        </w:rPr>
        <w:t>)</w:t>
      </w:r>
    </w:p>
    <w:p w14:paraId="769F8FB4" w14:textId="77777777" w:rsidR="00B37CC3" w:rsidRPr="0069722E"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E6459B">
        <w:rPr>
          <w:rFonts w:ascii="Times New Roman" w:eastAsia="Times New Roman" w:hAnsi="Times New Roman" w:cs="Times New Roman"/>
          <w:color w:val="1A1A1A"/>
          <w:kern w:val="0"/>
          <w:sz w:val="28"/>
          <w:szCs w:val="28"/>
          <w:lang w:val="kk-KZ" w:eastAsia="ru-RU"/>
          <w14:ligatures w14:val="none"/>
        </w:rPr>
        <w:t xml:space="preserve">Осы жолжазбада келтірілген Джаха өзені Шаған өзені екенін болжауға болады. Сонымен, Жайықтың көне атаулары Джайк-Яик бүгінгі таңда Жайық болып қалыптасқан. Жайық топонимінің көне формасы жазық болу керек. Жазық деген сөз кеңістіктің құрылым түріне байланысты қолданылады деп </w:t>
      </w:r>
    </w:p>
    <w:p w14:paraId="6258ECE4" w14:textId="77777777" w:rsidR="00B37CC3" w:rsidRPr="0069722E"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E6459B">
        <w:rPr>
          <w:rFonts w:ascii="Times New Roman" w:eastAsia="Times New Roman" w:hAnsi="Times New Roman" w:cs="Times New Roman"/>
          <w:color w:val="1A1A1A"/>
          <w:kern w:val="0"/>
          <w:sz w:val="28"/>
          <w:szCs w:val="28"/>
          <w:lang w:val="kk-KZ" w:eastAsia="ru-RU"/>
          <w14:ligatures w14:val="none"/>
        </w:rPr>
        <w:lastRenderedPageBreak/>
        <w:t xml:space="preserve">көрсетеді </w:t>
      </w:r>
      <w:r w:rsidRPr="002D342F">
        <w:rPr>
          <w:rFonts w:ascii="Times New Roman" w:eastAsia="Times New Roman" w:hAnsi="Times New Roman" w:cs="Times New Roman"/>
          <w:color w:val="1A1A1A"/>
          <w:kern w:val="0"/>
          <w:sz w:val="28"/>
          <w:szCs w:val="28"/>
          <w:lang w:val="kk-KZ" w:eastAsia="ru-RU"/>
          <w14:ligatures w14:val="none"/>
        </w:rPr>
        <w:t xml:space="preserve">. </w:t>
      </w:r>
      <w:r w:rsidRPr="00E6459B">
        <w:rPr>
          <w:rFonts w:ascii="Times New Roman" w:eastAsia="Times New Roman" w:hAnsi="Times New Roman" w:cs="Times New Roman"/>
          <w:color w:val="1A1A1A"/>
          <w:kern w:val="0"/>
          <w:sz w:val="28"/>
          <w:szCs w:val="28"/>
          <w:lang w:val="kk-KZ" w:eastAsia="ru-RU"/>
          <w14:ligatures w14:val="none"/>
        </w:rPr>
        <w:t xml:space="preserve"> Сондықтан жайық сөзінің негізін жай, жайылу, жаю  деп қарауға болады. Е Қойшыбаевтың сөздігінде (</w:t>
      </w:r>
      <w:r>
        <w:rPr>
          <w:rFonts w:ascii="Times New Roman" w:eastAsia="Times New Roman" w:hAnsi="Times New Roman" w:cs="Times New Roman"/>
          <w:color w:val="1A1A1A"/>
          <w:kern w:val="0"/>
          <w:sz w:val="28"/>
          <w:szCs w:val="28"/>
          <w:lang w:val="kk-KZ" w:eastAsia="ru-RU"/>
          <w14:ligatures w14:val="none"/>
        </w:rPr>
        <w:t>7,</w:t>
      </w:r>
      <w:r w:rsidRPr="00E6459B">
        <w:rPr>
          <w:rFonts w:ascii="Times New Roman" w:eastAsia="Times New Roman" w:hAnsi="Times New Roman" w:cs="Times New Roman"/>
          <w:color w:val="1A1A1A"/>
          <w:kern w:val="0"/>
          <w:sz w:val="28"/>
          <w:szCs w:val="28"/>
          <w:lang w:val="kk-KZ" w:eastAsia="ru-RU"/>
          <w14:ligatures w14:val="none"/>
        </w:rPr>
        <w:t xml:space="preserve"> 102) өзен атауы суының </w:t>
      </w:r>
    </w:p>
    <w:p w14:paraId="0884D474"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E6459B">
        <w:rPr>
          <w:rFonts w:ascii="Times New Roman" w:eastAsia="Times New Roman" w:hAnsi="Times New Roman" w:cs="Times New Roman"/>
          <w:color w:val="1A1A1A"/>
          <w:kern w:val="0"/>
          <w:sz w:val="28"/>
          <w:szCs w:val="28"/>
          <w:lang w:val="kk-KZ" w:eastAsia="ru-RU"/>
          <w14:ligatures w14:val="none"/>
        </w:rPr>
        <w:t>жайылып ағуына байланысты шыққан. Осы атау 1775 жылға дейін сақталып келеді, ІІ Екатерина патшаның жарлығы бойынша, Пугачев көтерілісін халық ойынан мүлдем аластату мақсатымен бостандық  үшін шаруалар көтерілісінің бесігі болған Жайық өзені Орал өзеніне, Яйицк қаласы Орал қаласына өзгертілді.</w:t>
      </w:r>
      <w:r>
        <w:rPr>
          <w:rFonts w:ascii="Times New Roman" w:eastAsia="Times New Roman" w:hAnsi="Times New Roman" w:cs="Times New Roman"/>
          <w:color w:val="1A1A1A"/>
          <w:kern w:val="0"/>
          <w:sz w:val="28"/>
          <w:szCs w:val="28"/>
          <w:lang w:val="kk-KZ" w:eastAsia="ru-RU"/>
          <w14:ligatures w14:val="none"/>
        </w:rPr>
        <w:t xml:space="preserve"> </w:t>
      </w:r>
    </w:p>
    <w:p w14:paraId="6AD70FA6" w14:textId="77777777" w:rsidR="00B37CC3" w:rsidRPr="00A92D05"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7A4131">
        <w:rPr>
          <w:rFonts w:ascii="Times New Roman" w:eastAsia="Times New Roman" w:hAnsi="Times New Roman" w:cs="Times New Roman"/>
          <w:b/>
          <w:bCs/>
          <w:color w:val="1A1A1A"/>
          <w:kern w:val="0"/>
          <w:sz w:val="28"/>
          <w:szCs w:val="28"/>
          <w:lang w:val="kk-KZ" w:eastAsia="ru-RU"/>
          <w14:ligatures w14:val="none"/>
        </w:rPr>
        <w:t>Шаған өзені</w:t>
      </w:r>
      <w:r>
        <w:rPr>
          <w:rFonts w:ascii="Times New Roman" w:eastAsia="Times New Roman" w:hAnsi="Times New Roman" w:cs="Times New Roman"/>
          <w:color w:val="1A1A1A"/>
          <w:kern w:val="0"/>
          <w:sz w:val="28"/>
          <w:szCs w:val="28"/>
          <w:lang w:val="kk-KZ" w:eastAsia="ru-RU"/>
          <w14:ligatures w14:val="none"/>
        </w:rPr>
        <w:t xml:space="preserve"> атауының төңірегінде көп мәліметтер берілген. Өзен атауының қалыптасу себебі оның жағалауында терек ағашы көп өсетіндіктен, жаз айларында терек ағаштан ұшатын ақ мамықтан өзен беті көрінбей кетеді,       Г Қоңқашбаев «шаған» сөзі моңғол тілінде цаган(ақ) сөзі екендігін айтады. </w:t>
      </w:r>
    </w:p>
    <w:p w14:paraId="57804545"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301310">
        <w:rPr>
          <w:rFonts w:ascii="Times New Roman" w:eastAsia="Times New Roman" w:hAnsi="Times New Roman" w:cs="Times New Roman"/>
          <w:color w:val="1A1A1A"/>
          <w:kern w:val="0"/>
          <w:sz w:val="28"/>
          <w:szCs w:val="28"/>
          <w:lang w:val="kk-KZ" w:eastAsia="ru-RU"/>
          <w14:ligatures w14:val="none"/>
        </w:rPr>
        <w:t>Орал</w:t>
      </w:r>
      <w:r>
        <w:rPr>
          <w:rFonts w:ascii="Times New Roman" w:eastAsia="Times New Roman" w:hAnsi="Times New Roman" w:cs="Times New Roman"/>
          <w:color w:val="1A1A1A"/>
          <w:kern w:val="0"/>
          <w:sz w:val="28"/>
          <w:szCs w:val="28"/>
          <w:lang w:val="kk-KZ" w:eastAsia="ru-RU"/>
          <w14:ligatures w14:val="none"/>
        </w:rPr>
        <w:t xml:space="preserve"> </w:t>
      </w:r>
      <w:r w:rsidRPr="000E64A7">
        <w:rPr>
          <w:rFonts w:ascii="Times New Roman" w:eastAsia="Times New Roman" w:hAnsi="Times New Roman" w:cs="Times New Roman"/>
          <w:color w:val="1A1A1A"/>
          <w:kern w:val="0"/>
          <w:sz w:val="28"/>
          <w:szCs w:val="28"/>
          <w:lang w:val="kk-KZ" w:eastAsia="ru-RU"/>
          <w14:ligatures w14:val="none"/>
        </w:rPr>
        <w:t xml:space="preserve">- </w:t>
      </w:r>
      <w:r w:rsidRPr="00301310">
        <w:rPr>
          <w:rFonts w:ascii="Times New Roman" w:eastAsia="Times New Roman" w:hAnsi="Times New Roman" w:cs="Times New Roman"/>
          <w:color w:val="1A1A1A"/>
          <w:kern w:val="0"/>
          <w:sz w:val="28"/>
          <w:szCs w:val="28"/>
          <w:lang w:val="kk-KZ" w:eastAsia="ru-RU"/>
          <w14:ligatures w14:val="none"/>
        </w:rPr>
        <w:t xml:space="preserve">облыс орталығы. Орал тауы мен </w:t>
      </w:r>
      <w:r>
        <w:rPr>
          <w:rFonts w:ascii="Times New Roman" w:eastAsia="Times New Roman" w:hAnsi="Times New Roman" w:cs="Times New Roman"/>
          <w:color w:val="1A1A1A"/>
          <w:kern w:val="0"/>
          <w:sz w:val="28"/>
          <w:szCs w:val="28"/>
          <w:lang w:val="kk-KZ" w:eastAsia="ru-RU"/>
          <w14:ligatures w14:val="none"/>
        </w:rPr>
        <w:t>О</w:t>
      </w:r>
      <w:r w:rsidRPr="00301310">
        <w:rPr>
          <w:rFonts w:ascii="Times New Roman" w:eastAsia="Times New Roman" w:hAnsi="Times New Roman" w:cs="Times New Roman"/>
          <w:color w:val="1A1A1A"/>
          <w:kern w:val="0"/>
          <w:sz w:val="28"/>
          <w:szCs w:val="28"/>
          <w:lang w:val="kk-KZ" w:eastAsia="ru-RU"/>
          <w14:ligatures w14:val="none"/>
        </w:rPr>
        <w:t>рал өзенінің атымен қойылған.</w:t>
      </w:r>
      <w:r>
        <w:rPr>
          <w:rFonts w:ascii="Times New Roman" w:eastAsia="Times New Roman" w:hAnsi="Times New Roman" w:cs="Times New Roman"/>
          <w:color w:val="1A1A1A"/>
          <w:kern w:val="0"/>
          <w:sz w:val="28"/>
          <w:szCs w:val="28"/>
          <w:lang w:val="kk-KZ" w:eastAsia="ru-RU"/>
          <w14:ligatures w14:val="none"/>
        </w:rPr>
        <w:t xml:space="preserve">                                                      </w:t>
      </w:r>
      <w:r w:rsidRPr="00301310">
        <w:rPr>
          <w:rFonts w:ascii="Times New Roman" w:eastAsia="Times New Roman" w:hAnsi="Times New Roman" w:cs="Times New Roman"/>
          <w:color w:val="1A1A1A"/>
          <w:kern w:val="0"/>
          <w:sz w:val="28"/>
          <w:szCs w:val="28"/>
          <w:lang w:val="kk-KZ" w:eastAsia="ru-RU"/>
          <w14:ligatures w14:val="none"/>
        </w:rPr>
        <w:t xml:space="preserve"> Ә Әбдірахманов </w:t>
      </w:r>
      <w:r>
        <w:rPr>
          <w:rFonts w:ascii="Times New Roman" w:eastAsia="Times New Roman" w:hAnsi="Times New Roman" w:cs="Times New Roman"/>
          <w:color w:val="1A1A1A"/>
          <w:kern w:val="0"/>
          <w:sz w:val="28"/>
          <w:szCs w:val="28"/>
          <w:lang w:val="kk-KZ" w:eastAsia="ru-RU"/>
          <w14:ligatures w14:val="none"/>
        </w:rPr>
        <w:t>О</w:t>
      </w:r>
      <w:r w:rsidRPr="00301310">
        <w:rPr>
          <w:rFonts w:ascii="Times New Roman" w:eastAsia="Times New Roman" w:hAnsi="Times New Roman" w:cs="Times New Roman"/>
          <w:color w:val="1A1A1A"/>
          <w:kern w:val="0"/>
          <w:sz w:val="28"/>
          <w:szCs w:val="28"/>
          <w:lang w:val="kk-KZ" w:eastAsia="ru-RU"/>
          <w14:ligatures w14:val="none"/>
        </w:rPr>
        <w:t xml:space="preserve">рал тауының және </w:t>
      </w:r>
      <w:r>
        <w:rPr>
          <w:rFonts w:ascii="Times New Roman" w:eastAsia="Times New Roman" w:hAnsi="Times New Roman" w:cs="Times New Roman"/>
          <w:color w:val="1A1A1A"/>
          <w:kern w:val="0"/>
          <w:sz w:val="28"/>
          <w:szCs w:val="28"/>
          <w:lang w:val="kk-KZ" w:eastAsia="ru-RU"/>
          <w14:ligatures w14:val="none"/>
        </w:rPr>
        <w:t>О</w:t>
      </w:r>
      <w:r w:rsidRPr="00301310">
        <w:rPr>
          <w:rFonts w:ascii="Times New Roman" w:eastAsia="Times New Roman" w:hAnsi="Times New Roman" w:cs="Times New Roman"/>
          <w:color w:val="1A1A1A"/>
          <w:kern w:val="0"/>
          <w:sz w:val="28"/>
          <w:szCs w:val="28"/>
          <w:lang w:val="kk-KZ" w:eastAsia="ru-RU"/>
          <w14:ligatures w14:val="none"/>
        </w:rPr>
        <w:t>рал өзенінің атауының етістіктен жасалған түбірлес түркі сөзі екендігін айта келіп оны сол маңда өмір сүрген башқұрттар мен татарлар қойған болу керек деп болжайды.</w:t>
      </w:r>
      <w:r>
        <w:rPr>
          <w:rFonts w:ascii="Times New Roman" w:eastAsia="Times New Roman" w:hAnsi="Times New Roman" w:cs="Times New Roman"/>
          <w:color w:val="1A1A1A"/>
          <w:kern w:val="0"/>
          <w:sz w:val="28"/>
          <w:szCs w:val="28"/>
          <w:lang w:val="kk-KZ" w:eastAsia="ru-RU"/>
          <w14:ligatures w14:val="none"/>
        </w:rPr>
        <w:t xml:space="preserve"> Орал сөзінің мағынасын Ғ Қоңқашбаев «огибающий, изгибающий», яғни «огиби, изгиби» деген ұғымнан қалыптасқан деп санайды. Мұның өзі таудың оралып жатқан көрінісін дәл береді. (5</w:t>
      </w:r>
      <w:r w:rsidRPr="009844AF">
        <w:rPr>
          <w:rFonts w:ascii="Times New Roman" w:eastAsia="Times New Roman" w:hAnsi="Times New Roman" w:cs="Times New Roman"/>
          <w:color w:val="1A1A1A"/>
          <w:kern w:val="0"/>
          <w:sz w:val="28"/>
          <w:szCs w:val="28"/>
          <w:lang w:val="kk-KZ" w:eastAsia="ru-RU"/>
          <w14:ligatures w14:val="none"/>
        </w:rPr>
        <w:t>, 131</w:t>
      </w:r>
      <w:r>
        <w:rPr>
          <w:rFonts w:ascii="Times New Roman" w:eastAsia="Times New Roman" w:hAnsi="Times New Roman" w:cs="Times New Roman"/>
          <w:color w:val="1A1A1A"/>
          <w:kern w:val="0"/>
          <w:sz w:val="28"/>
          <w:szCs w:val="28"/>
          <w:lang w:val="kk-KZ" w:eastAsia="ru-RU"/>
          <w14:ligatures w14:val="none"/>
        </w:rPr>
        <w:t>). Орал тауынан бастау алатын Жайық өзенінің сол таудағы орала ағып жатқан бір жері ХІХ ғасырда огиби деп аталыпты.Сөйтіп, түркі сөзі</w:t>
      </w:r>
      <w:r w:rsidRPr="009844AF">
        <w:rPr>
          <w:rFonts w:ascii="Times New Roman" w:eastAsia="Times New Roman" w:hAnsi="Times New Roman" w:cs="Times New Roman"/>
          <w:color w:val="1A1A1A"/>
          <w:kern w:val="0"/>
          <w:sz w:val="28"/>
          <w:szCs w:val="28"/>
          <w:lang w:val="kk-KZ" w:eastAsia="ru-RU"/>
          <w14:ligatures w14:val="none"/>
        </w:rPr>
        <w:t>-</w:t>
      </w:r>
      <w:r>
        <w:rPr>
          <w:rFonts w:ascii="Times New Roman" w:eastAsia="Times New Roman" w:hAnsi="Times New Roman" w:cs="Times New Roman"/>
          <w:color w:val="1A1A1A"/>
          <w:kern w:val="0"/>
          <w:sz w:val="28"/>
          <w:szCs w:val="28"/>
          <w:lang w:val="kk-KZ" w:eastAsia="ru-RU"/>
          <w14:ligatures w14:val="none"/>
        </w:rPr>
        <w:t>Орал, орыс сөзі</w:t>
      </w:r>
      <w:r w:rsidRPr="009844AF">
        <w:rPr>
          <w:rFonts w:ascii="Times New Roman" w:eastAsia="Times New Roman" w:hAnsi="Times New Roman" w:cs="Times New Roman"/>
          <w:color w:val="1A1A1A"/>
          <w:kern w:val="0"/>
          <w:sz w:val="28"/>
          <w:szCs w:val="28"/>
          <w:lang w:val="kk-KZ" w:eastAsia="ru-RU"/>
          <w14:ligatures w14:val="none"/>
        </w:rPr>
        <w:t>-</w:t>
      </w:r>
      <w:r>
        <w:rPr>
          <w:rFonts w:ascii="Times New Roman" w:eastAsia="Times New Roman" w:hAnsi="Times New Roman" w:cs="Times New Roman"/>
          <w:color w:val="1A1A1A"/>
          <w:kern w:val="0"/>
          <w:sz w:val="28"/>
          <w:szCs w:val="28"/>
          <w:lang w:val="kk-KZ" w:eastAsia="ru-RU"/>
          <w14:ligatures w14:val="none"/>
        </w:rPr>
        <w:t xml:space="preserve">огиби оралып жатқан тау мен өзеннің көрінісін дәл бергендіктен осылай аталған. </w:t>
      </w:r>
    </w:p>
    <w:p w14:paraId="6EEE4C8B" w14:textId="77777777" w:rsidR="00B37CC3" w:rsidRDefault="00B37CC3" w:rsidP="00B37CC3">
      <w:pPr>
        <w:shd w:val="clear" w:color="auto" w:fill="FFFFFF"/>
        <w:spacing w:after="0" w:line="240" w:lineRule="auto"/>
        <w:jc w:val="center"/>
        <w:rPr>
          <w:rFonts w:ascii="Times New Roman" w:eastAsia="Times New Roman" w:hAnsi="Times New Roman" w:cs="Times New Roman"/>
          <w:color w:val="1A1A1A"/>
          <w:kern w:val="0"/>
          <w:sz w:val="28"/>
          <w:szCs w:val="28"/>
          <w:lang w:val="kk-KZ" w:eastAsia="ru-RU"/>
          <w14:ligatures w14:val="none"/>
        </w:rPr>
      </w:pPr>
    </w:p>
    <w:p w14:paraId="46FB6097" w14:textId="77777777" w:rsidR="00B37CC3" w:rsidRDefault="00B37CC3" w:rsidP="00B37CC3">
      <w:pPr>
        <w:shd w:val="clear" w:color="auto" w:fill="FFFFFF"/>
        <w:spacing w:after="0" w:line="240" w:lineRule="auto"/>
        <w:jc w:val="center"/>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Жайық өзені Бударин ауылы маңында</w:t>
      </w:r>
    </w:p>
    <w:p w14:paraId="34B55081"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noProof/>
          <w:color w:val="1A1A1A"/>
          <w:kern w:val="0"/>
          <w:sz w:val="28"/>
          <w:szCs w:val="28"/>
          <w:lang w:val="kk-KZ" w:eastAsia="ru-RU"/>
          <w14:ligatures w14:val="none"/>
        </w:rPr>
        <w:drawing>
          <wp:inline distT="0" distB="0" distL="0" distR="0" wp14:anchorId="170C15A3" wp14:editId="45A6BF85">
            <wp:extent cx="5746750" cy="2819400"/>
            <wp:effectExtent l="0" t="0" r="6350" b="0"/>
            <wp:docPr id="503299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922" cy="2826353"/>
                    </a:xfrm>
                    <a:prstGeom prst="rect">
                      <a:avLst/>
                    </a:prstGeom>
                    <a:noFill/>
                  </pic:spPr>
                </pic:pic>
              </a:graphicData>
            </a:graphic>
          </wp:inline>
        </w:drawing>
      </w:r>
    </w:p>
    <w:p w14:paraId="2ADE41ED" w14:textId="77777777" w:rsidR="00B37CC3" w:rsidRPr="005C0B91"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en-US" w:eastAsia="ru-RU"/>
          <w14:ligatures w14:val="none"/>
        </w:rPr>
      </w:pPr>
    </w:p>
    <w:p w14:paraId="2B93EB81" w14:textId="77777777" w:rsidR="00B37CC3" w:rsidRPr="0069722E"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Батыс Қазақстанның жер су атауларында моңғол тілінен енген сөздердің көп болуы</w:t>
      </w:r>
      <w:r w:rsidRPr="00A53BB1">
        <w:rPr>
          <w:rFonts w:ascii="Times New Roman" w:eastAsia="Times New Roman" w:hAnsi="Times New Roman" w:cs="Times New Roman"/>
          <w:color w:val="1A1A1A"/>
          <w:kern w:val="0"/>
          <w:sz w:val="28"/>
          <w:szCs w:val="28"/>
          <w:lang w:val="kk-KZ" w:eastAsia="ru-RU"/>
          <w14:ligatures w14:val="none"/>
        </w:rPr>
        <w:t>-</w:t>
      </w:r>
      <w:r>
        <w:rPr>
          <w:rFonts w:ascii="Times New Roman" w:eastAsia="Times New Roman" w:hAnsi="Times New Roman" w:cs="Times New Roman"/>
          <w:color w:val="1A1A1A"/>
          <w:kern w:val="0"/>
          <w:sz w:val="28"/>
          <w:szCs w:val="28"/>
          <w:lang w:val="kk-KZ" w:eastAsia="ru-RU"/>
          <w14:ligatures w14:val="none"/>
        </w:rPr>
        <w:t xml:space="preserve">сонау ХІІІ ғасырдағы моңғол шапқыншылығымен байланысты болған. Тарихта із қалдырған моңғол шапқыншылығы Азия мен Шығыс Еуропа секілді Қазақстанның батыс аймағын да көп қырғынға ұшыратқан. Сол кездегі моңғол тілінен енген топонимдер: Нарын, Шаған, Қалдығайты, Бұлдырты, Аңқаты, Деркөл, Сайқын, Жымпиты, Шағатай, Түмен, Мұқыр. </w:t>
      </w:r>
    </w:p>
    <w:p w14:paraId="64BE7580" w14:textId="77777777" w:rsidR="00B37CC3" w:rsidRPr="0069722E"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69722E">
        <w:rPr>
          <w:rFonts w:ascii="Times New Roman" w:eastAsia="Times New Roman" w:hAnsi="Times New Roman" w:cs="Times New Roman"/>
          <w:color w:val="1A1A1A"/>
          <w:kern w:val="0"/>
          <w:sz w:val="28"/>
          <w:szCs w:val="28"/>
          <w:lang w:val="kk-KZ" w:eastAsia="ru-RU"/>
          <w14:ligatures w14:val="none"/>
        </w:rPr>
        <w:t xml:space="preserve">                                </w:t>
      </w:r>
    </w:p>
    <w:p w14:paraId="79AE8DD5"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7A4131">
        <w:rPr>
          <w:rFonts w:ascii="Times New Roman" w:eastAsia="Times New Roman" w:hAnsi="Times New Roman" w:cs="Times New Roman"/>
          <w:b/>
          <w:bCs/>
          <w:color w:val="1A1A1A"/>
          <w:kern w:val="0"/>
          <w:sz w:val="28"/>
          <w:szCs w:val="28"/>
          <w:lang w:val="kk-KZ" w:eastAsia="ru-RU"/>
          <w14:ligatures w14:val="none"/>
        </w:rPr>
        <w:lastRenderedPageBreak/>
        <w:t>Нарын</w:t>
      </w:r>
      <w:r w:rsidRPr="00CC3BBF">
        <w:rPr>
          <w:rFonts w:ascii="Times New Roman" w:eastAsia="Times New Roman" w:hAnsi="Times New Roman" w:cs="Times New Roman"/>
          <w:color w:val="1A1A1A"/>
          <w:kern w:val="0"/>
          <w:sz w:val="28"/>
          <w:szCs w:val="28"/>
          <w:lang w:val="kk-KZ" w:eastAsia="ru-RU"/>
          <w14:ligatures w14:val="none"/>
        </w:rPr>
        <w:t>-</w:t>
      </w:r>
      <w:r>
        <w:rPr>
          <w:rFonts w:ascii="Times New Roman" w:eastAsia="Times New Roman" w:hAnsi="Times New Roman" w:cs="Times New Roman"/>
          <w:color w:val="1A1A1A"/>
          <w:kern w:val="0"/>
          <w:sz w:val="28"/>
          <w:szCs w:val="28"/>
          <w:lang w:val="kk-KZ" w:eastAsia="ru-RU"/>
          <w14:ligatures w14:val="none"/>
        </w:rPr>
        <w:t>Батыс Қазақстан облысының оңтүстік батысындағы үлкен құм мен өзен. «Моңғолша</w:t>
      </w:r>
      <w:r w:rsidRPr="00CC3BBF">
        <w:rPr>
          <w:rFonts w:ascii="Times New Roman" w:eastAsia="Times New Roman" w:hAnsi="Times New Roman" w:cs="Times New Roman"/>
          <w:color w:val="1A1A1A"/>
          <w:kern w:val="0"/>
          <w:sz w:val="28"/>
          <w:szCs w:val="28"/>
          <w:lang w:val="kk-KZ" w:eastAsia="ru-RU"/>
          <w14:ligatures w14:val="none"/>
        </w:rPr>
        <w:t>-</w:t>
      </w:r>
      <w:r>
        <w:rPr>
          <w:rFonts w:ascii="Times New Roman" w:eastAsia="Times New Roman" w:hAnsi="Times New Roman" w:cs="Times New Roman"/>
          <w:color w:val="1A1A1A"/>
          <w:kern w:val="0"/>
          <w:sz w:val="28"/>
          <w:szCs w:val="28"/>
          <w:lang w:val="kk-KZ" w:eastAsia="ru-RU"/>
          <w14:ligatures w14:val="none"/>
        </w:rPr>
        <w:t xml:space="preserve">қазақша» сөздікте «наран» </w:t>
      </w:r>
      <w:r w:rsidRPr="00CC3BBF">
        <w:rPr>
          <w:rFonts w:ascii="Times New Roman" w:eastAsia="Times New Roman" w:hAnsi="Times New Roman" w:cs="Times New Roman"/>
          <w:color w:val="1A1A1A"/>
          <w:kern w:val="0"/>
          <w:sz w:val="28"/>
          <w:szCs w:val="28"/>
          <w:lang w:val="kk-KZ" w:eastAsia="ru-RU"/>
          <w14:ligatures w14:val="none"/>
        </w:rPr>
        <w:t xml:space="preserve">- </w:t>
      </w:r>
      <w:r>
        <w:rPr>
          <w:rFonts w:ascii="Times New Roman" w:eastAsia="Times New Roman" w:hAnsi="Times New Roman" w:cs="Times New Roman"/>
          <w:color w:val="1A1A1A"/>
          <w:kern w:val="0"/>
          <w:sz w:val="28"/>
          <w:szCs w:val="28"/>
          <w:lang w:val="kk-KZ" w:eastAsia="ru-RU"/>
          <w14:ligatures w14:val="none"/>
        </w:rPr>
        <w:t>күн, күнгей ұғымын береді. (2</w:t>
      </w:r>
      <w:r w:rsidRPr="00CC3BBF">
        <w:rPr>
          <w:rFonts w:ascii="Times New Roman" w:eastAsia="Times New Roman" w:hAnsi="Times New Roman" w:cs="Times New Roman"/>
          <w:color w:val="1A1A1A"/>
          <w:kern w:val="0"/>
          <w:sz w:val="28"/>
          <w:szCs w:val="28"/>
          <w:lang w:val="kk-KZ" w:eastAsia="ru-RU"/>
          <w14:ligatures w14:val="none"/>
        </w:rPr>
        <w:t>,118</w:t>
      </w:r>
      <w:r>
        <w:rPr>
          <w:rFonts w:ascii="Times New Roman" w:eastAsia="Times New Roman" w:hAnsi="Times New Roman" w:cs="Times New Roman"/>
          <w:color w:val="1A1A1A"/>
          <w:kern w:val="0"/>
          <w:sz w:val="28"/>
          <w:szCs w:val="28"/>
          <w:lang w:val="kk-KZ" w:eastAsia="ru-RU"/>
          <w14:ligatures w14:val="none"/>
        </w:rPr>
        <w:t>)  Э Мурзаев оны моңғолдың «нарийн»</w:t>
      </w:r>
      <w:r w:rsidRPr="00CC3BBF">
        <w:rPr>
          <w:rFonts w:ascii="Times New Roman" w:eastAsia="Times New Roman" w:hAnsi="Times New Roman" w:cs="Times New Roman"/>
          <w:color w:val="1A1A1A"/>
          <w:kern w:val="0"/>
          <w:sz w:val="28"/>
          <w:szCs w:val="28"/>
          <w:lang w:val="kk-KZ" w:eastAsia="ru-RU"/>
          <w14:ligatures w14:val="none"/>
        </w:rPr>
        <w:t>-</w:t>
      </w:r>
      <w:r>
        <w:rPr>
          <w:rFonts w:ascii="Times New Roman" w:eastAsia="Times New Roman" w:hAnsi="Times New Roman" w:cs="Times New Roman"/>
          <w:color w:val="1A1A1A"/>
          <w:kern w:val="0"/>
          <w:sz w:val="28"/>
          <w:szCs w:val="28"/>
          <w:lang w:val="kk-KZ" w:eastAsia="ru-RU"/>
          <w14:ligatures w14:val="none"/>
        </w:rPr>
        <w:t>жіңішке, нәзік сөзінен шыққан деп түсіндіреді. (4</w:t>
      </w:r>
      <w:r w:rsidRPr="001751F6">
        <w:rPr>
          <w:rFonts w:ascii="Times New Roman" w:eastAsia="Times New Roman" w:hAnsi="Times New Roman" w:cs="Times New Roman"/>
          <w:color w:val="1A1A1A"/>
          <w:kern w:val="0"/>
          <w:sz w:val="28"/>
          <w:szCs w:val="28"/>
          <w:lang w:val="kk-KZ" w:eastAsia="ru-RU"/>
          <w14:ligatures w14:val="none"/>
        </w:rPr>
        <w:t>,390-391</w:t>
      </w:r>
      <w:r>
        <w:rPr>
          <w:rFonts w:ascii="Times New Roman" w:eastAsia="Times New Roman" w:hAnsi="Times New Roman" w:cs="Times New Roman"/>
          <w:color w:val="1A1A1A"/>
          <w:kern w:val="0"/>
          <w:sz w:val="28"/>
          <w:szCs w:val="28"/>
          <w:lang w:val="kk-KZ" w:eastAsia="ru-RU"/>
          <w14:ligatures w14:val="none"/>
        </w:rPr>
        <w:t xml:space="preserve">) Нарын құмының көлемі Қарақұм, Қызылқұмдарға қарағанда кішкене, шағын және сусыған нәзік құм. </w:t>
      </w:r>
    </w:p>
    <w:p w14:paraId="38841885" w14:textId="77777777" w:rsidR="00B37CC3" w:rsidRPr="0069722E" w:rsidRDefault="00B37CC3" w:rsidP="00B37CC3">
      <w:pPr>
        <w:shd w:val="clear" w:color="auto" w:fill="FFFFFF"/>
        <w:spacing w:after="0" w:line="240" w:lineRule="auto"/>
        <w:rPr>
          <w:rFonts w:ascii="Times New Roman" w:hAnsi="Times New Roman" w:cs="Times New Roman"/>
          <w:color w:val="222222"/>
          <w:sz w:val="28"/>
          <w:szCs w:val="28"/>
          <w:lang w:val="kk-KZ"/>
        </w:rPr>
      </w:pPr>
      <w:r>
        <w:rPr>
          <w:rFonts w:ascii="Times New Roman" w:hAnsi="Times New Roman" w:cs="Times New Roman"/>
          <w:color w:val="222222"/>
          <w:sz w:val="28"/>
          <w:szCs w:val="28"/>
          <w:lang w:val="kk-KZ"/>
        </w:rPr>
        <w:t xml:space="preserve">          </w:t>
      </w:r>
      <w:r w:rsidRPr="001751F6">
        <w:rPr>
          <w:rFonts w:ascii="Times New Roman" w:hAnsi="Times New Roman" w:cs="Times New Roman"/>
          <w:color w:val="222222"/>
          <w:sz w:val="28"/>
          <w:szCs w:val="28"/>
          <w:lang w:val="kk-KZ"/>
        </w:rPr>
        <w:t>Қалмақ қыры – Жаңақала ауданындағы Маштексай кеңшарының Екпінді бөлімшесіндегі елді мекен. Қалмақтар жайлы дерек тарихта ертеден белгілі. Біздің заманымызға дейінгі бірінші мыңжылдықта қалмақтар солтүстік Қытай мен қазіргі Моңғолия жерін мекендеген. Тарихтан қалмақтардың Шыңғысхан империясының құрамында болғаны белгілі. Батыс Моңғолияның Ойрат аталатын халқы Жоңғар жерінде өз алдына хандық құрады. Жоңғар хандығы нығайып, жаңа жерлерді басып ала бастады. Ойраттардың торғауыт князы Хо-урлюк 40 мың үймен Сібірдің оңтүстік шекараларына жетіп, Оралдан өтіп, Еділ өзенінің сағасына қалмақ хандығын құрады. Батыс Қазақстан даласы арқылы қалмақтардың өткендігін, олардың қазақ жеріне шапқыншылық жорықтарын жасап тұрғандығын, қазақтардың қалмақ басқыншыларына ойсырата соққы бергендігін және т.б. оқиғалар туралы Қалмақ қыры, Бесқалмақ, Қалмақшағыл (Жаңақала ауданы), Қалмақ (Тасқала ауданы), Қалмаққырған (Орда ауданы), Калмыково (Тайпақ ауданы) топонимдері хабар беріп тұр.</w:t>
      </w:r>
      <w:r>
        <w:rPr>
          <w:rFonts w:ascii="Times New Roman" w:hAnsi="Times New Roman" w:cs="Times New Roman"/>
          <w:color w:val="222222"/>
          <w:sz w:val="28"/>
          <w:szCs w:val="28"/>
          <w:lang w:val="kk-KZ"/>
        </w:rPr>
        <w:t>(</w:t>
      </w:r>
      <w:r w:rsidRPr="0069722E">
        <w:rPr>
          <w:rFonts w:ascii="Times New Roman" w:hAnsi="Times New Roman" w:cs="Times New Roman"/>
          <w:color w:val="222222"/>
          <w:sz w:val="28"/>
          <w:szCs w:val="28"/>
          <w:lang w:val="kk-KZ"/>
        </w:rPr>
        <w:t>1,</w:t>
      </w:r>
      <w:r>
        <w:rPr>
          <w:rFonts w:ascii="Times New Roman" w:hAnsi="Times New Roman" w:cs="Times New Roman"/>
          <w:color w:val="222222"/>
          <w:sz w:val="28"/>
          <w:szCs w:val="28"/>
          <w:lang w:val="kk-KZ"/>
        </w:rPr>
        <w:t>23-50)</w:t>
      </w:r>
    </w:p>
    <w:p w14:paraId="3EAD6EC6" w14:textId="77777777" w:rsidR="00B37CC3" w:rsidRDefault="00B37CC3" w:rsidP="00B37CC3">
      <w:pPr>
        <w:shd w:val="clear" w:color="auto" w:fill="FFFFFF"/>
        <w:spacing w:after="0" w:line="240" w:lineRule="auto"/>
        <w:rPr>
          <w:rFonts w:ascii="Times New Roman" w:hAnsi="Times New Roman" w:cs="Times New Roman"/>
          <w:color w:val="222222"/>
          <w:sz w:val="28"/>
          <w:szCs w:val="28"/>
          <w:lang w:val="kk-KZ"/>
        </w:rPr>
      </w:pPr>
      <w:r>
        <w:rPr>
          <w:rFonts w:ascii="Times New Roman" w:hAnsi="Times New Roman" w:cs="Times New Roman"/>
          <w:color w:val="222222"/>
          <w:sz w:val="28"/>
          <w:szCs w:val="28"/>
          <w:lang w:val="kk-KZ"/>
        </w:rPr>
        <w:t xml:space="preserve">     </w:t>
      </w:r>
      <w:r w:rsidRPr="001751F6">
        <w:rPr>
          <w:rFonts w:ascii="Times New Roman" w:hAnsi="Times New Roman" w:cs="Times New Roman"/>
          <w:color w:val="222222"/>
          <w:sz w:val="28"/>
          <w:szCs w:val="28"/>
          <w:lang w:val="kk-KZ"/>
        </w:rPr>
        <w:t xml:space="preserve"> Ханкөл – Қаратөбе ауданының Қоскөл кеңшарының бөлімшесі. Бұл атау 1829-30 жылдары Жәңгір ханның осы жерге келіп, өз нөкерлерімен жиын өткізуіне байланысты шыққан. Ханның осы жерге келетінін естіген ел жуандары көл жағасынан құдық қазған. Сол уақыттан бері ауыл Ханкөл, ал құдық Ханқұдық деп аталады.</w:t>
      </w:r>
      <w:r>
        <w:rPr>
          <w:rFonts w:ascii="Times New Roman" w:hAnsi="Times New Roman" w:cs="Times New Roman"/>
          <w:color w:val="222222"/>
          <w:sz w:val="28"/>
          <w:szCs w:val="28"/>
          <w:lang w:val="kk-KZ"/>
        </w:rPr>
        <w:t xml:space="preserve">   </w:t>
      </w:r>
    </w:p>
    <w:p w14:paraId="1E7F6E36" w14:textId="77777777" w:rsidR="00B37CC3" w:rsidRDefault="00B37CC3" w:rsidP="00B37CC3">
      <w:pPr>
        <w:shd w:val="clear" w:color="auto" w:fill="FFFFFF"/>
        <w:spacing w:after="0" w:line="240" w:lineRule="auto"/>
        <w:rPr>
          <w:rFonts w:ascii="Times New Roman" w:hAnsi="Times New Roman" w:cs="Times New Roman"/>
          <w:color w:val="222222"/>
          <w:sz w:val="28"/>
          <w:szCs w:val="28"/>
          <w:lang w:val="kk-KZ"/>
        </w:rPr>
      </w:pPr>
    </w:p>
    <w:p w14:paraId="19B3BDA6"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1F7F4D58"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71C6D9BF"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749C57BD"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2CDEE878"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7E891257"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6B919022"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4A53645C"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7C3DE892"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6E10305B"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7E1C150E"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1660BFFC"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18B1F0CE"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7D6FC288"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4386E859"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298C6B6F"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0B0257A5"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73E91201"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4F64B1FD"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650D1A0A"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42ACD763"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1751F6">
        <w:rPr>
          <w:rFonts w:ascii="Times New Roman" w:eastAsia="Times New Roman" w:hAnsi="Times New Roman" w:cs="Times New Roman"/>
          <w:color w:val="1A1A1A"/>
          <w:kern w:val="0"/>
          <w:sz w:val="28"/>
          <w:szCs w:val="28"/>
          <w:lang w:val="kk-KZ" w:eastAsia="ru-RU"/>
          <w14:ligatures w14:val="none"/>
        </w:rPr>
        <w:lastRenderedPageBreak/>
        <w:t>Ресей бодандығы және Кеңес  дәуірі атаулары (ортаңғы қабат)</w:t>
      </w:r>
    </w:p>
    <w:p w14:paraId="7BCFBE10"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Батыс Қазақстан топонимдерінің құрамындағы басқа тілдерден</w:t>
      </w:r>
    </w:p>
    <w:p w14:paraId="6BBB687E" w14:textId="77777777" w:rsidR="00B37CC3" w:rsidRPr="001751F6"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 xml:space="preserve"> енген кірме атаулардың белгілі бір бөлігін орыс тілінен және орыс тілі арқылы Батыс Европа тілдерінен ауысып келген топонимдер құрайды. </w:t>
      </w:r>
    </w:p>
    <w:p w14:paraId="0FA48D35"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 xml:space="preserve">Орыс тілдес атаулар Батыс Қазақстан топонимиялық жүйесіне кейін енген. Орыс тілінен топонимдердің ену кезеңі ХҮІІ ғасырдың басынан басталды. Бұл тарихи процесс үлкен саяси оқиғамен байланысты. Ол Ресей империясының Орта Азияға үстемдігін күшейтуі, Жоңғар шапқыншыншылығынан зардап шеккен қазақ хандықтарының Орыс мемелекетінің қол астына енуі, қазақ даласына орыс қоныс аударушыларының жаппай қоныстана бастауы, қазақ даласында орыс бекіністерінің салынып, казактардың әскери құрылымдарының пайда болуы. </w:t>
      </w:r>
      <w:r w:rsidRPr="002A3610">
        <w:rPr>
          <w:rFonts w:ascii="Times New Roman" w:eastAsia="Times New Roman" w:hAnsi="Times New Roman" w:cs="Times New Roman"/>
          <w:color w:val="1A1A1A"/>
          <w:kern w:val="0"/>
          <w:sz w:val="28"/>
          <w:szCs w:val="28"/>
          <w:lang w:val="kk-KZ" w:eastAsia="ru-RU"/>
          <w14:ligatures w14:val="none"/>
        </w:rPr>
        <w:t xml:space="preserve">1748 </w:t>
      </w:r>
      <w:r>
        <w:rPr>
          <w:rFonts w:ascii="Times New Roman" w:eastAsia="Times New Roman" w:hAnsi="Times New Roman" w:cs="Times New Roman"/>
          <w:color w:val="1A1A1A"/>
          <w:kern w:val="0"/>
          <w:sz w:val="28"/>
          <w:szCs w:val="28"/>
          <w:lang w:val="kk-KZ" w:eastAsia="ru-RU"/>
          <w14:ligatures w14:val="none"/>
        </w:rPr>
        <w:t xml:space="preserve">жылдан бастап орыс патшасы казактарға қазақ даласында күтір(хутор) салуға рұқсат берді. Казталовка ауданындағы Көпкүтір, Таскүтір елді мекендерінің атаулары сол кезде қалыптасқан. </w:t>
      </w:r>
    </w:p>
    <w:p w14:paraId="36C9DF3B"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Батыс Қазақстанға алғаш қоныстанған орыс казактарының бекіністері мен станицаларының атаулары. Мысалы, Щапово, Круглоозерный, Янайкино, Серебряково. Серебряков атауы</w:t>
      </w:r>
      <w:r w:rsidRPr="007C10FA">
        <w:rPr>
          <w:rFonts w:ascii="Times New Roman" w:eastAsia="Times New Roman" w:hAnsi="Times New Roman" w:cs="Times New Roman"/>
          <w:color w:val="1A1A1A"/>
          <w:kern w:val="0"/>
          <w:sz w:val="28"/>
          <w:szCs w:val="28"/>
          <w:lang w:val="kk-KZ" w:eastAsia="ru-RU"/>
          <w14:ligatures w14:val="none"/>
        </w:rPr>
        <w:t xml:space="preserve">1858 жылы </w:t>
      </w:r>
      <w:r>
        <w:rPr>
          <w:rFonts w:ascii="Times New Roman" w:eastAsia="Times New Roman" w:hAnsi="Times New Roman" w:cs="Times New Roman"/>
          <w:color w:val="1A1A1A"/>
          <w:kern w:val="0"/>
          <w:sz w:val="28"/>
          <w:szCs w:val="28"/>
          <w:lang w:val="kk-KZ" w:eastAsia="ru-RU"/>
          <w14:ligatures w14:val="none"/>
        </w:rPr>
        <w:t xml:space="preserve"> сол жерде мекендеген егін егумен айналысқан казак Серебряковтың қыстағы  атымен аталған. </w:t>
      </w:r>
    </w:p>
    <w:p w14:paraId="79859E04"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Ресей мен Украинадан шаруалардың қазақ даласына   топонимиялық қабатта өзінің тарихи ізін қалдырды. Ондай атаулар қатары: Подстепное, Переметное, Покровка, Меловые горы, Даринск,Кирсаново.</w:t>
      </w:r>
    </w:p>
    <w:p w14:paraId="160BF984"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Қазан революциясының орнауы мен Азамат соғысы кезіндегі топонимдер: Пугачев, Чапаев,Фурманов, Бударино, Батурин.</w:t>
      </w:r>
    </w:p>
    <w:p w14:paraId="646FEC61" w14:textId="77777777" w:rsidR="00B37CC3" w:rsidRPr="008312E8" w:rsidRDefault="00B37CC3" w:rsidP="00B37CC3">
      <w:pPr>
        <w:pStyle w:val="richfactdown-paragraph"/>
        <w:shd w:val="clear" w:color="auto" w:fill="FFFFFF"/>
        <w:spacing w:before="0" w:beforeAutospacing="0" w:after="0" w:afterAutospacing="0"/>
        <w:rPr>
          <w:color w:val="333333"/>
          <w:sz w:val="28"/>
          <w:szCs w:val="28"/>
          <w:lang w:val="kk-KZ"/>
        </w:rPr>
      </w:pPr>
      <w:r w:rsidRPr="008312E8">
        <w:rPr>
          <w:color w:val="333333"/>
          <w:sz w:val="28"/>
          <w:szCs w:val="28"/>
          <w:lang w:val="kk-KZ"/>
        </w:rPr>
        <w:t>Е. Пугачев Ресейдегі 1773-1775 жылдардағы шаруалар соғысының жетекшісі. Пугачев көтерілісі (1773-1775 жылдардағы шаруалар соғысы,  императрица Екатерина II үкіметімен казактардың, шаруалардың және Орал мен Еділ бойындағы халықтардың кең ауқымды соғысына айналған Яицкий казактарының көтерілісі.</w:t>
      </w:r>
    </w:p>
    <w:p w14:paraId="34CC449E" w14:textId="77777777" w:rsidR="00B37CC3" w:rsidRPr="008312E8" w:rsidRDefault="00B37CC3" w:rsidP="00B37CC3">
      <w:pPr>
        <w:pStyle w:val="richfactdown-paragraph"/>
        <w:shd w:val="clear" w:color="auto" w:fill="FFFFFF"/>
        <w:spacing w:before="120" w:beforeAutospacing="0" w:after="0" w:afterAutospacing="0"/>
        <w:rPr>
          <w:color w:val="333333"/>
          <w:sz w:val="28"/>
          <w:szCs w:val="28"/>
          <w:lang w:val="kk-KZ"/>
        </w:rPr>
      </w:pPr>
      <w:r w:rsidRPr="008312E8">
        <w:rPr>
          <w:color w:val="333333"/>
          <w:sz w:val="28"/>
          <w:szCs w:val="28"/>
          <w:lang w:val="kk-KZ"/>
        </w:rPr>
        <w:t>1772 жылы Яицкий қаласында казактардың армияның аға элитасы мен үкімет өкілдеріне қарсы көтерілісі басталды. Мұндай жағдай өзін император Петр III деп жариялаған қашқын Дон казак Пугачевтің Жайықта пайда болуымен көрінді.</w:t>
      </w:r>
      <w:r>
        <w:rPr>
          <w:color w:val="333333"/>
          <w:sz w:val="28"/>
          <w:szCs w:val="28"/>
          <w:lang w:val="kk-KZ"/>
        </w:rPr>
        <w:t xml:space="preserve"> </w:t>
      </w:r>
      <w:r w:rsidRPr="008312E8">
        <w:rPr>
          <w:color w:val="333333"/>
          <w:sz w:val="28"/>
          <w:szCs w:val="28"/>
          <w:lang w:val="kk-KZ"/>
        </w:rPr>
        <w:t>1773 жылы 17 (28) қыркүйекте Бударин заставасынан басталған Яицкий казактарының жаңа қойылымы бүкіл Орынбор өлкесін, Орал, Кама, Башқұртстан, Батыс Сібірдің бір бөлігі, Орта Еділ бойын тез қамтыды.</w:t>
      </w:r>
    </w:p>
    <w:p w14:paraId="1B713326" w14:textId="77777777" w:rsidR="00B37CC3" w:rsidRPr="008312E8" w:rsidRDefault="00B37CC3" w:rsidP="00B37CC3">
      <w:pPr>
        <w:pStyle w:val="richfactdown-paragraph"/>
        <w:shd w:val="clear" w:color="auto" w:fill="FFFFFF"/>
        <w:spacing w:before="120" w:beforeAutospacing="0" w:after="0" w:afterAutospacing="0"/>
        <w:rPr>
          <w:color w:val="333333"/>
          <w:sz w:val="28"/>
          <w:szCs w:val="28"/>
          <w:lang w:val="kk-KZ"/>
        </w:rPr>
      </w:pPr>
      <w:r w:rsidRPr="008312E8">
        <w:rPr>
          <w:color w:val="333333"/>
          <w:sz w:val="28"/>
          <w:szCs w:val="28"/>
          <w:lang w:val="kk-KZ"/>
        </w:rPr>
        <w:t>Көтеріліс кезінде үгіт-насихат және ең өзекті тілектерді орындау туралы уәде нәтижесінде башқұрттар, татарлар, қалмақтар, қазақтар, чуваштар, Орал зауытының шаруалары казактарға қосылды.</w:t>
      </w:r>
    </w:p>
    <w:p w14:paraId="60C3F2CC" w14:textId="77777777" w:rsidR="00B37CC3" w:rsidRPr="008312E8" w:rsidRDefault="00B37CC3" w:rsidP="00B37CC3">
      <w:pPr>
        <w:pStyle w:val="richfactdown-paragraph"/>
        <w:shd w:val="clear" w:color="auto" w:fill="FFFFFF"/>
        <w:spacing w:before="0" w:beforeAutospacing="0" w:after="0" w:afterAutospacing="0"/>
        <w:rPr>
          <w:color w:val="333333"/>
          <w:sz w:val="28"/>
          <w:szCs w:val="28"/>
          <w:lang w:val="kk-KZ"/>
        </w:rPr>
      </w:pPr>
      <w:r>
        <w:rPr>
          <w:noProof/>
          <w:color w:val="333333"/>
          <w:sz w:val="28"/>
          <w:szCs w:val="28"/>
          <w:lang w:val="kk-KZ"/>
        </w:rPr>
        <w:lastRenderedPageBreak/>
        <w:drawing>
          <wp:inline distT="0" distB="0" distL="0" distR="0" wp14:anchorId="290E18BA" wp14:editId="1CD74F05">
            <wp:extent cx="3450590" cy="2554605"/>
            <wp:effectExtent l="0" t="0" r="0" b="0"/>
            <wp:docPr id="3485809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0590" cy="2554605"/>
                    </a:xfrm>
                    <a:prstGeom prst="rect">
                      <a:avLst/>
                    </a:prstGeom>
                    <a:noFill/>
                  </pic:spPr>
                </pic:pic>
              </a:graphicData>
            </a:graphic>
          </wp:inline>
        </w:drawing>
      </w:r>
    </w:p>
    <w:p w14:paraId="58466C93" w14:textId="77777777" w:rsidR="00B37CC3" w:rsidRPr="00DC4A46" w:rsidRDefault="00B37CC3" w:rsidP="00B37CC3">
      <w:pPr>
        <w:pStyle w:val="richfactdown-paragraph"/>
        <w:shd w:val="clear" w:color="auto" w:fill="FFFFFF"/>
        <w:spacing w:before="0" w:beforeAutospacing="0" w:after="0" w:afterAutospacing="0"/>
        <w:rPr>
          <w:color w:val="333333"/>
          <w:sz w:val="28"/>
          <w:szCs w:val="28"/>
          <w:lang w:val="kk-KZ"/>
        </w:rPr>
      </w:pPr>
      <w:r w:rsidRPr="00DC4A46">
        <w:rPr>
          <w:rStyle w:val="ad"/>
          <w:rFonts w:ascii="Arial" w:eastAsiaTheme="majorEastAsia" w:hAnsi="Arial" w:cs="Arial"/>
          <w:color w:val="333333"/>
          <w:lang w:val="kk-KZ"/>
        </w:rPr>
        <w:t> </w:t>
      </w:r>
      <w:r w:rsidRPr="00DC4A46">
        <w:rPr>
          <w:rStyle w:val="ad"/>
          <w:rFonts w:eastAsiaTheme="majorEastAsia"/>
          <w:color w:val="333333"/>
          <w:sz w:val="28"/>
          <w:szCs w:val="28"/>
          <w:lang w:val="kk-KZ"/>
        </w:rPr>
        <w:t>Е.Пугачев музей-үйі</w:t>
      </w:r>
      <w:r w:rsidRPr="00DC4A46">
        <w:rPr>
          <w:color w:val="333333"/>
          <w:sz w:val="28"/>
          <w:szCs w:val="28"/>
          <w:lang w:val="kk-KZ"/>
        </w:rPr>
        <w:t> XVIII ғасырдағы сәулет өнерінің туындысы және құнды тарихи ескерткіш болып саналады.</w:t>
      </w:r>
    </w:p>
    <w:p w14:paraId="20C035E5" w14:textId="77777777" w:rsidR="00B37CC3" w:rsidRPr="0069722E" w:rsidRDefault="00B37CC3" w:rsidP="00B37CC3">
      <w:pPr>
        <w:pStyle w:val="richfactdown-paragraph"/>
        <w:shd w:val="clear" w:color="auto" w:fill="FFFFFF"/>
        <w:spacing w:before="0" w:beforeAutospacing="0" w:after="0" w:afterAutospacing="0"/>
        <w:rPr>
          <w:color w:val="333333"/>
          <w:sz w:val="28"/>
          <w:szCs w:val="28"/>
          <w:lang w:val="kk-KZ"/>
        </w:rPr>
      </w:pPr>
      <w:r w:rsidRPr="0069722E">
        <w:rPr>
          <w:color w:val="333333"/>
          <w:sz w:val="28"/>
          <w:szCs w:val="28"/>
          <w:lang w:val="kk-KZ"/>
        </w:rPr>
        <w:t>Музейдің Орал қаласында орналасу себебі, 1773-1775 жылдардағы шаруалар соғысы кезінде Е.Пугачев Оралдағы жергілікті қазақтар мен шекаралас аймақтардағы башқұрттардың көмегіне сүйенген болатын.</w:t>
      </w:r>
    </w:p>
    <w:p w14:paraId="08E05AA7" w14:textId="77777777" w:rsidR="00B37CC3" w:rsidRDefault="00B37CC3" w:rsidP="00B37CC3">
      <w:pPr>
        <w:pStyle w:val="richfactdown-paragraph"/>
        <w:shd w:val="clear" w:color="auto" w:fill="FFFFFF"/>
        <w:spacing w:before="0" w:beforeAutospacing="0" w:after="0" w:afterAutospacing="0"/>
        <w:rPr>
          <w:color w:val="333333"/>
          <w:sz w:val="28"/>
          <w:szCs w:val="28"/>
          <w:lang w:val="kk-KZ"/>
        </w:rPr>
      </w:pPr>
      <w:r w:rsidRPr="0069722E">
        <w:rPr>
          <w:color w:val="333333"/>
          <w:sz w:val="28"/>
          <w:szCs w:val="28"/>
          <w:lang w:val="kk-KZ"/>
        </w:rPr>
        <w:t>Тарихи мәліметтерге сүйенсек бұл музей-үйі Е.Пугачевтің әйелі У.Кузнецованың әкесінің үйі болған. Кеңес үкіметі тұсында 1967 жылға дейін бұл үйде кітапхана болса, 1991 жылдан бастап тарихи ескерткіш ретінде облыстық тарихи - өлкетану музейінің қарамағына берілді.</w:t>
      </w:r>
    </w:p>
    <w:p w14:paraId="22025E95" w14:textId="77777777" w:rsidR="00B37CC3" w:rsidRPr="00DC4A46" w:rsidRDefault="00B37CC3" w:rsidP="00B37CC3">
      <w:pPr>
        <w:pStyle w:val="richfactdown-paragraph"/>
        <w:shd w:val="clear" w:color="auto" w:fill="FFFFFF"/>
        <w:spacing w:before="0" w:beforeAutospacing="0" w:after="0" w:afterAutospacing="0"/>
        <w:rPr>
          <w:color w:val="333333"/>
          <w:sz w:val="28"/>
          <w:szCs w:val="28"/>
          <w:lang w:val="kk-KZ"/>
        </w:rPr>
      </w:pPr>
      <w:r>
        <w:rPr>
          <w:noProof/>
          <w:color w:val="333333"/>
          <w:sz w:val="28"/>
          <w:szCs w:val="28"/>
          <w:lang w:val="kk-KZ"/>
        </w:rPr>
        <w:drawing>
          <wp:inline distT="0" distB="0" distL="0" distR="0" wp14:anchorId="0AFF362E" wp14:editId="7BCE417F">
            <wp:extent cx="3340735" cy="2304415"/>
            <wp:effectExtent l="0" t="0" r="0" b="635"/>
            <wp:docPr id="1341279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735" cy="2304415"/>
                    </a:xfrm>
                    <a:prstGeom prst="rect">
                      <a:avLst/>
                    </a:prstGeom>
                    <a:noFill/>
                  </pic:spPr>
                </pic:pic>
              </a:graphicData>
            </a:graphic>
          </wp:inline>
        </w:drawing>
      </w:r>
    </w:p>
    <w:p w14:paraId="4FF35085" w14:textId="77777777" w:rsidR="00B37CC3" w:rsidRPr="00DC4A46" w:rsidRDefault="00B37CC3" w:rsidP="00B37CC3">
      <w:pPr>
        <w:pStyle w:val="richfactdown-paragraph"/>
        <w:shd w:val="clear" w:color="auto" w:fill="FFFFFF"/>
        <w:spacing w:before="120" w:beforeAutospacing="0" w:after="0" w:afterAutospacing="0"/>
        <w:rPr>
          <w:color w:val="333333"/>
          <w:sz w:val="28"/>
          <w:szCs w:val="28"/>
          <w:lang w:val="kk-KZ"/>
        </w:rPr>
      </w:pPr>
      <w:r w:rsidRPr="00DC4A46">
        <w:rPr>
          <w:color w:val="333333"/>
          <w:sz w:val="28"/>
          <w:szCs w:val="28"/>
          <w:lang w:val="kk-KZ"/>
        </w:rPr>
        <w:t>Пугачев музейі</w:t>
      </w:r>
    </w:p>
    <w:p w14:paraId="4464E8B7" w14:textId="77777777" w:rsidR="00B37CC3" w:rsidRPr="0069722E"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6E408B9F"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3D39361E"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56DDF157"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1B808BA5"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2D7A0824"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3D9726B1"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6AB4376E"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1EBF5CB7"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2E54A595"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00611B73"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2866C7D8"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lastRenderedPageBreak/>
        <w:t xml:space="preserve">ХХ ғасырдың </w:t>
      </w:r>
      <w:r w:rsidRPr="0073365B">
        <w:rPr>
          <w:rFonts w:ascii="Times New Roman" w:eastAsia="Times New Roman" w:hAnsi="Times New Roman" w:cs="Times New Roman"/>
          <w:color w:val="1A1A1A"/>
          <w:kern w:val="0"/>
          <w:sz w:val="28"/>
          <w:szCs w:val="28"/>
          <w:lang w:val="kk-KZ" w:eastAsia="ru-RU"/>
          <w14:ligatures w14:val="none"/>
        </w:rPr>
        <w:t xml:space="preserve">90 </w:t>
      </w:r>
      <w:r>
        <w:rPr>
          <w:rFonts w:ascii="Times New Roman" w:eastAsia="Times New Roman" w:hAnsi="Times New Roman" w:cs="Times New Roman"/>
          <w:color w:val="1A1A1A"/>
          <w:kern w:val="0"/>
          <w:sz w:val="28"/>
          <w:szCs w:val="28"/>
          <w:lang w:val="kk-KZ" w:eastAsia="ru-RU"/>
          <w14:ligatures w14:val="none"/>
        </w:rPr>
        <w:t>жылдарынан бастап қазақ топонимиясы жаңа даму сатысына өтті. Тәуелсіздікке қол жеткізген Қазақ мемлекетінің алдында тұрған өзекті мәселелердің бірі жер су атауларын тарихи тұрғыда қалпына келтіру. Бұрынғы тарихи атаулардың қайтадан қолданысқа оралуы нәтижесінде Фурманов</w:t>
      </w:r>
      <w:r w:rsidRPr="0073365B">
        <w:rPr>
          <w:rFonts w:ascii="Times New Roman" w:eastAsia="Times New Roman" w:hAnsi="Times New Roman" w:cs="Times New Roman"/>
          <w:color w:val="1A1A1A"/>
          <w:kern w:val="0"/>
          <w:sz w:val="28"/>
          <w:szCs w:val="28"/>
          <w:lang w:val="kk-KZ" w:eastAsia="ru-RU"/>
          <w14:ligatures w14:val="none"/>
        </w:rPr>
        <w:t>-</w:t>
      </w:r>
      <w:r>
        <w:rPr>
          <w:rFonts w:ascii="Times New Roman" w:eastAsia="Times New Roman" w:hAnsi="Times New Roman" w:cs="Times New Roman"/>
          <w:color w:val="1A1A1A"/>
          <w:kern w:val="0"/>
          <w:sz w:val="28"/>
          <w:szCs w:val="28"/>
          <w:lang w:val="kk-KZ" w:eastAsia="ru-RU"/>
          <w14:ligatures w14:val="none"/>
        </w:rPr>
        <w:t>Жалпақтал, Камен</w:t>
      </w:r>
      <w:r w:rsidRPr="0073365B">
        <w:rPr>
          <w:rFonts w:ascii="Times New Roman" w:eastAsia="Times New Roman" w:hAnsi="Times New Roman" w:cs="Times New Roman"/>
          <w:color w:val="1A1A1A"/>
          <w:kern w:val="0"/>
          <w:sz w:val="28"/>
          <w:szCs w:val="28"/>
          <w:lang w:val="kk-KZ" w:eastAsia="ru-RU"/>
          <w14:ligatures w14:val="none"/>
        </w:rPr>
        <w:t>-</w:t>
      </w:r>
      <w:r>
        <w:rPr>
          <w:rFonts w:ascii="Times New Roman" w:eastAsia="Times New Roman" w:hAnsi="Times New Roman" w:cs="Times New Roman"/>
          <w:color w:val="1A1A1A"/>
          <w:kern w:val="0"/>
          <w:sz w:val="28"/>
          <w:szCs w:val="28"/>
          <w:lang w:val="kk-KZ" w:eastAsia="ru-RU"/>
          <w14:ligatures w14:val="none"/>
        </w:rPr>
        <w:t>Тасқала, Чапаев</w:t>
      </w:r>
      <w:r w:rsidRPr="0073365B">
        <w:rPr>
          <w:rFonts w:ascii="Times New Roman" w:eastAsia="Times New Roman" w:hAnsi="Times New Roman" w:cs="Times New Roman"/>
          <w:color w:val="1A1A1A"/>
          <w:kern w:val="0"/>
          <w:sz w:val="28"/>
          <w:szCs w:val="28"/>
          <w:lang w:val="kk-KZ" w:eastAsia="ru-RU"/>
          <w14:ligatures w14:val="none"/>
        </w:rPr>
        <w:t>-</w:t>
      </w:r>
      <w:r>
        <w:rPr>
          <w:rFonts w:ascii="Times New Roman" w:eastAsia="Times New Roman" w:hAnsi="Times New Roman" w:cs="Times New Roman"/>
          <w:color w:val="1A1A1A"/>
          <w:kern w:val="0"/>
          <w:sz w:val="28"/>
          <w:szCs w:val="28"/>
          <w:lang w:val="kk-KZ" w:eastAsia="ru-RU"/>
          <w14:ligatures w14:val="none"/>
        </w:rPr>
        <w:t>Ақжайық болып өзгертілді. Тасқала ауданындағы Степной ауылы</w:t>
      </w:r>
      <w:r w:rsidRPr="0073365B">
        <w:rPr>
          <w:rFonts w:ascii="Times New Roman" w:eastAsia="Times New Roman" w:hAnsi="Times New Roman" w:cs="Times New Roman"/>
          <w:color w:val="1A1A1A"/>
          <w:kern w:val="0"/>
          <w:sz w:val="28"/>
          <w:szCs w:val="28"/>
          <w:lang w:val="kk-KZ" w:eastAsia="ru-RU"/>
          <w14:ligatures w14:val="none"/>
        </w:rPr>
        <w:t>-</w:t>
      </w:r>
      <w:r>
        <w:rPr>
          <w:rFonts w:ascii="Times New Roman" w:eastAsia="Times New Roman" w:hAnsi="Times New Roman" w:cs="Times New Roman"/>
          <w:color w:val="1A1A1A"/>
          <w:kern w:val="0"/>
          <w:sz w:val="28"/>
          <w:szCs w:val="28"/>
          <w:lang w:val="kk-KZ" w:eastAsia="ru-RU"/>
          <w14:ligatures w14:val="none"/>
        </w:rPr>
        <w:t>Оян, Чапаев ауылы Нұрлы, Искра ауылы</w:t>
      </w:r>
      <w:r w:rsidRPr="0073365B">
        <w:rPr>
          <w:rFonts w:ascii="Times New Roman" w:eastAsia="Times New Roman" w:hAnsi="Times New Roman" w:cs="Times New Roman"/>
          <w:color w:val="1A1A1A"/>
          <w:kern w:val="0"/>
          <w:sz w:val="28"/>
          <w:szCs w:val="28"/>
          <w:lang w:val="kk-KZ" w:eastAsia="ru-RU"/>
          <w14:ligatures w14:val="none"/>
        </w:rPr>
        <w:t>-</w:t>
      </w:r>
      <w:r>
        <w:rPr>
          <w:rFonts w:ascii="Times New Roman" w:eastAsia="Times New Roman" w:hAnsi="Times New Roman" w:cs="Times New Roman"/>
          <w:color w:val="1A1A1A"/>
          <w:kern w:val="0"/>
          <w:sz w:val="28"/>
          <w:szCs w:val="28"/>
          <w:lang w:val="kk-KZ" w:eastAsia="ru-RU"/>
          <w14:ligatures w14:val="none"/>
        </w:rPr>
        <w:t xml:space="preserve">Ұялы деп өзгертілді. </w:t>
      </w:r>
    </w:p>
    <w:p w14:paraId="0A0D84BD" w14:textId="77777777" w:rsidR="00B37CC3" w:rsidRPr="00F234EA" w:rsidRDefault="00B37CC3" w:rsidP="00B37CC3">
      <w:pPr>
        <w:ind w:right="-5"/>
        <w:jc w:val="both"/>
        <w:rPr>
          <w:rFonts w:ascii="Times New Roman" w:hAnsi="Times New Roman" w:cs="Times New Roman"/>
          <w:sz w:val="28"/>
          <w:szCs w:val="28"/>
          <w:lang w:val="kk-KZ"/>
        </w:rPr>
      </w:pPr>
      <w:r w:rsidRPr="00F234EA">
        <w:rPr>
          <w:rFonts w:ascii="Times New Roman" w:hAnsi="Times New Roman" w:cs="Times New Roman"/>
          <w:sz w:val="28"/>
          <w:szCs w:val="28"/>
          <w:lang w:val="kk-KZ"/>
        </w:rPr>
        <w:t>2018 жылы Орал қаласы көшелерінде біршама рухани тарихымызға қатысты көше атаулары пайда болды</w:t>
      </w:r>
      <w:r w:rsidRPr="00F234EA">
        <w:rPr>
          <w:rFonts w:ascii="Times New Roman" w:hAnsi="Times New Roman" w:cs="Times New Roman"/>
          <w:b/>
          <w:bCs/>
          <w:sz w:val="28"/>
          <w:szCs w:val="28"/>
          <w:lang w:val="kk-KZ"/>
        </w:rPr>
        <w:t xml:space="preserve">. </w:t>
      </w:r>
      <w:r w:rsidRPr="00F234EA">
        <w:rPr>
          <w:rFonts w:ascii="Times New Roman" w:hAnsi="Times New Roman" w:cs="Times New Roman"/>
          <w:sz w:val="28"/>
          <w:szCs w:val="28"/>
          <w:lang w:val="kk-KZ"/>
        </w:rPr>
        <w:t xml:space="preserve">Мәселен, </w:t>
      </w:r>
      <w:r w:rsidRPr="00F234EA">
        <w:rPr>
          <w:rFonts w:ascii="Times New Roman" w:hAnsi="Times New Roman" w:cs="Times New Roman"/>
          <w:b/>
          <w:bCs/>
          <w:sz w:val="28"/>
          <w:szCs w:val="28"/>
          <w:lang w:val="kk-KZ"/>
        </w:rPr>
        <w:t>Алтын Орда, Тақсай, Сығанақ</w:t>
      </w:r>
      <w:r w:rsidRPr="00F234EA">
        <w:rPr>
          <w:rFonts w:ascii="Times New Roman" w:hAnsi="Times New Roman" w:cs="Times New Roman"/>
          <w:sz w:val="28"/>
          <w:szCs w:val="28"/>
          <w:lang w:val="kk-KZ"/>
        </w:rPr>
        <w:t xml:space="preserve"> атауларының маңызы зор. Осы жылы Алтын Орданың 750 жылдығын кең көлемде атап өттік.  Кейінгі Қазақ хандығы осы Алтын Орданың заңды жалғасы болатын. Алтын Орданың, сол алып империяның негізгі халқы болған байырғы қыпшақтардың заңды мұрагері бүгінгі қазақ ұлты, Қазақ мемлекеті. Профессор М.Б. Сабырдың 2019 жылы,13 қыркүйекте  </w:t>
      </w:r>
      <w:r w:rsidRPr="00F234EA">
        <w:rPr>
          <w:rFonts w:ascii="Times New Roman" w:eastAsia="Times New Roman,BoldItalic" w:hAnsi="Times New Roman" w:cs="Times New Roman"/>
          <w:iCs/>
          <w:sz w:val="28"/>
          <w:szCs w:val="28"/>
          <w:lang w:val="kk-KZ"/>
        </w:rPr>
        <w:t>«Егемен Қазақстан» газетіне жарияланған «</w:t>
      </w:r>
      <w:r w:rsidRPr="00F234EA">
        <w:rPr>
          <w:rFonts w:ascii="Times New Roman" w:hAnsi="Times New Roman" w:cs="Times New Roman"/>
          <w:sz w:val="28"/>
          <w:szCs w:val="28"/>
          <w:lang w:val="kk-KZ"/>
        </w:rPr>
        <w:t xml:space="preserve">Ұлы дала тарихының басты қыры-Алтын Орда» атты мақаласында қазақ жұртының мұрагерлігі толық дәлелденген. </w:t>
      </w:r>
    </w:p>
    <w:p w14:paraId="43A9EB4D" w14:textId="77777777" w:rsidR="00B37CC3" w:rsidRPr="00707A97" w:rsidRDefault="00B37CC3" w:rsidP="00B37CC3">
      <w:pPr>
        <w:ind w:right="-5"/>
        <w:jc w:val="both"/>
        <w:rPr>
          <w:rFonts w:ascii="Times New Roman" w:hAnsi="Times New Roman" w:cs="Times New Roman"/>
          <w:sz w:val="28"/>
          <w:szCs w:val="28"/>
          <w:lang w:val="kk-KZ"/>
        </w:rPr>
      </w:pPr>
      <w:r w:rsidRPr="00F234EA">
        <w:rPr>
          <w:rFonts w:ascii="Times New Roman" w:hAnsi="Times New Roman" w:cs="Times New Roman"/>
          <w:sz w:val="28"/>
          <w:szCs w:val="28"/>
          <w:lang w:val="kk-KZ"/>
        </w:rPr>
        <w:t xml:space="preserve">       Ал тaри</w:t>
      </w:r>
      <w:r w:rsidRPr="00F234EA">
        <w:rPr>
          <w:rFonts w:ascii="Times New Roman" w:hAnsi="Times New Roman" w:cs="Times New Roman"/>
          <w:sz w:val="28"/>
          <w:szCs w:val="28"/>
          <w:lang w:val="kk-KZ"/>
        </w:rPr>
        <w:softHyphen/>
        <w:t>хи де</w:t>
      </w:r>
      <w:r w:rsidRPr="00F234EA">
        <w:rPr>
          <w:rFonts w:ascii="Times New Roman" w:hAnsi="Times New Roman" w:cs="Times New Roman"/>
          <w:sz w:val="28"/>
          <w:szCs w:val="28"/>
          <w:lang w:val="kk-KZ"/>
        </w:rPr>
        <w:softHyphen/>
        <w:t>рек</w:t>
      </w:r>
      <w:r w:rsidRPr="00F234EA">
        <w:rPr>
          <w:rFonts w:ascii="Times New Roman" w:hAnsi="Times New Roman" w:cs="Times New Roman"/>
          <w:sz w:val="28"/>
          <w:szCs w:val="28"/>
          <w:lang w:val="kk-KZ"/>
        </w:rPr>
        <w:softHyphen/>
        <w:t>тер</w:t>
      </w:r>
      <w:r w:rsidRPr="00F234EA">
        <w:rPr>
          <w:rFonts w:ascii="Times New Roman" w:hAnsi="Times New Roman" w:cs="Times New Roman"/>
          <w:sz w:val="28"/>
          <w:szCs w:val="28"/>
          <w:lang w:val="kk-KZ"/>
        </w:rPr>
        <w:softHyphen/>
        <w:t>ге қaрaғaндa бaйыр</w:t>
      </w:r>
      <w:r w:rsidRPr="00F234EA">
        <w:rPr>
          <w:rFonts w:ascii="Times New Roman" w:hAnsi="Times New Roman" w:cs="Times New Roman"/>
          <w:sz w:val="28"/>
          <w:szCs w:val="28"/>
          <w:lang w:val="kk-KZ"/>
        </w:rPr>
        <w:softHyphen/>
        <w:t>ғы қыпшaқтaрдың (ХІ-ХV), одaн ке</w:t>
      </w:r>
      <w:r w:rsidRPr="00F234EA">
        <w:rPr>
          <w:rFonts w:ascii="Times New Roman" w:hAnsi="Times New Roman" w:cs="Times New Roman"/>
          <w:sz w:val="28"/>
          <w:szCs w:val="28"/>
          <w:lang w:val="kk-KZ"/>
        </w:rPr>
        <w:softHyphen/>
        <w:t>йін</w:t>
      </w:r>
      <w:r w:rsidRPr="00F234EA">
        <w:rPr>
          <w:rFonts w:ascii="Times New Roman" w:hAnsi="Times New Roman" w:cs="Times New Roman"/>
          <w:sz w:val="28"/>
          <w:szCs w:val="28"/>
          <w:lang w:val="kk-KZ"/>
        </w:rPr>
        <w:softHyphen/>
        <w:t xml:space="preserve"> Ақ Ордaның, одaн соң қaзaқ хaнды</w:t>
      </w:r>
      <w:r w:rsidRPr="00F234EA">
        <w:rPr>
          <w:rFonts w:ascii="Times New Roman" w:hAnsi="Times New Roman" w:cs="Times New Roman"/>
          <w:sz w:val="28"/>
          <w:szCs w:val="28"/>
          <w:lang w:val="kk-KZ"/>
        </w:rPr>
        <w:softHyphen/>
        <w:t>ғы</w:t>
      </w:r>
      <w:r w:rsidRPr="00F234EA">
        <w:rPr>
          <w:rFonts w:ascii="Times New Roman" w:hAnsi="Times New Roman" w:cs="Times New Roman"/>
          <w:sz w:val="28"/>
          <w:szCs w:val="28"/>
          <w:lang w:val="kk-KZ"/>
        </w:rPr>
        <w:softHyphen/>
        <w:t>ның aстaнaсы болғaн aтaқты қaлaлaрдың бі</w:t>
      </w:r>
      <w:r w:rsidRPr="00F234EA">
        <w:rPr>
          <w:rFonts w:ascii="Times New Roman" w:hAnsi="Times New Roman" w:cs="Times New Roman"/>
          <w:sz w:val="28"/>
          <w:szCs w:val="28"/>
          <w:lang w:val="kk-KZ"/>
        </w:rPr>
        <w:softHyphen/>
        <w:t xml:space="preserve">рі – </w:t>
      </w:r>
      <w:r w:rsidRPr="00F234EA">
        <w:rPr>
          <w:rFonts w:ascii="Times New Roman" w:hAnsi="Times New Roman" w:cs="Times New Roman"/>
          <w:b/>
          <w:bCs/>
          <w:sz w:val="28"/>
          <w:szCs w:val="28"/>
          <w:lang w:val="kk-KZ"/>
        </w:rPr>
        <w:t>Сығaнaқ.</w:t>
      </w:r>
      <w:r w:rsidRPr="00F234EA">
        <w:rPr>
          <w:rFonts w:ascii="Times New Roman" w:hAnsi="Times New Roman" w:cs="Times New Roman"/>
          <w:sz w:val="28"/>
          <w:szCs w:val="28"/>
          <w:lang w:val="kk-KZ"/>
        </w:rPr>
        <w:t xml:space="preserve"> Сығaнaқ Сырдaрия</w:t>
      </w:r>
      <w:r w:rsidRPr="00F234EA">
        <w:rPr>
          <w:rFonts w:ascii="Times New Roman" w:hAnsi="Times New Roman" w:cs="Times New Roman"/>
          <w:sz w:val="28"/>
          <w:szCs w:val="28"/>
          <w:lang w:val="kk-KZ"/>
        </w:rPr>
        <w:softHyphen/>
        <w:t>ның ортaлық aғы</w:t>
      </w:r>
      <w:r w:rsidRPr="00F234EA">
        <w:rPr>
          <w:rFonts w:ascii="Times New Roman" w:hAnsi="Times New Roman" w:cs="Times New Roman"/>
          <w:sz w:val="28"/>
          <w:szCs w:val="28"/>
          <w:lang w:val="kk-KZ"/>
        </w:rPr>
        <w:softHyphen/>
        <w:t>сындa, бү</w:t>
      </w:r>
      <w:r w:rsidRPr="00F234EA">
        <w:rPr>
          <w:rFonts w:ascii="Times New Roman" w:hAnsi="Times New Roman" w:cs="Times New Roman"/>
          <w:sz w:val="28"/>
          <w:szCs w:val="28"/>
          <w:lang w:val="kk-KZ"/>
        </w:rPr>
        <w:softHyphen/>
        <w:t>гін</w:t>
      </w:r>
      <w:r w:rsidRPr="00F234EA">
        <w:rPr>
          <w:rFonts w:ascii="Times New Roman" w:hAnsi="Times New Roman" w:cs="Times New Roman"/>
          <w:sz w:val="28"/>
          <w:szCs w:val="28"/>
          <w:lang w:val="kk-KZ"/>
        </w:rPr>
        <w:softHyphen/>
        <w:t>гі Қы</w:t>
      </w:r>
      <w:r w:rsidRPr="00F234EA">
        <w:rPr>
          <w:rFonts w:ascii="Times New Roman" w:hAnsi="Times New Roman" w:cs="Times New Roman"/>
          <w:sz w:val="28"/>
          <w:szCs w:val="28"/>
          <w:lang w:val="kk-KZ"/>
        </w:rPr>
        <w:softHyphen/>
        <w:t>зы</w:t>
      </w:r>
      <w:r w:rsidRPr="00F234EA">
        <w:rPr>
          <w:rFonts w:ascii="Times New Roman" w:hAnsi="Times New Roman" w:cs="Times New Roman"/>
          <w:sz w:val="28"/>
          <w:szCs w:val="28"/>
          <w:lang w:val="kk-KZ"/>
        </w:rPr>
        <w:softHyphen/>
        <w:t>лордa об</w:t>
      </w:r>
      <w:r w:rsidRPr="00F234EA">
        <w:rPr>
          <w:rFonts w:ascii="Times New Roman" w:hAnsi="Times New Roman" w:cs="Times New Roman"/>
          <w:sz w:val="28"/>
          <w:szCs w:val="28"/>
          <w:lang w:val="kk-KZ"/>
        </w:rPr>
        <w:softHyphen/>
        <w:t>лы</w:t>
      </w:r>
      <w:r w:rsidRPr="00F234EA">
        <w:rPr>
          <w:rFonts w:ascii="Times New Roman" w:hAnsi="Times New Roman" w:cs="Times New Roman"/>
          <w:sz w:val="28"/>
          <w:szCs w:val="28"/>
          <w:lang w:val="kk-KZ"/>
        </w:rPr>
        <w:softHyphen/>
        <w:t>сы, Жaңaқорғaн aудaны</w:t>
      </w:r>
      <w:r w:rsidRPr="00F234EA">
        <w:rPr>
          <w:rFonts w:ascii="Times New Roman" w:hAnsi="Times New Roman" w:cs="Times New Roman"/>
          <w:sz w:val="28"/>
          <w:szCs w:val="28"/>
          <w:lang w:val="kk-KZ"/>
        </w:rPr>
        <w:softHyphen/>
        <w:t>ның же</w:t>
      </w:r>
      <w:r w:rsidRPr="00F234EA">
        <w:rPr>
          <w:rFonts w:ascii="Times New Roman" w:hAnsi="Times New Roman" w:cs="Times New Roman"/>
          <w:sz w:val="28"/>
          <w:szCs w:val="28"/>
          <w:lang w:val="kk-KZ"/>
        </w:rPr>
        <w:softHyphen/>
        <w:t>рін</w:t>
      </w:r>
      <w:r w:rsidRPr="00F234EA">
        <w:rPr>
          <w:rFonts w:ascii="Times New Roman" w:hAnsi="Times New Roman" w:cs="Times New Roman"/>
          <w:sz w:val="28"/>
          <w:szCs w:val="28"/>
          <w:lang w:val="kk-KZ"/>
        </w:rPr>
        <w:softHyphen/>
        <w:t>де орнaлaсқaн. ХVI ғaсырдaғы aтaқты тaрих</w:t>
      </w:r>
      <w:r w:rsidRPr="00F234EA">
        <w:rPr>
          <w:rFonts w:ascii="Times New Roman" w:hAnsi="Times New Roman" w:cs="Times New Roman"/>
          <w:sz w:val="28"/>
          <w:szCs w:val="28"/>
          <w:lang w:val="kk-KZ"/>
        </w:rPr>
        <w:softHyphen/>
        <w:t>шы Фaзлaлaх Ибн Руз</w:t>
      </w:r>
      <w:r w:rsidRPr="00F234EA">
        <w:rPr>
          <w:rFonts w:ascii="Times New Roman" w:hAnsi="Times New Roman" w:cs="Times New Roman"/>
          <w:sz w:val="28"/>
          <w:szCs w:val="28"/>
          <w:lang w:val="kk-KZ"/>
        </w:rPr>
        <w:softHyphen/>
        <w:t>бихaн Сығaнaқ қaлaсы</w:t>
      </w:r>
      <w:r w:rsidRPr="00F234EA">
        <w:rPr>
          <w:rFonts w:ascii="Times New Roman" w:hAnsi="Times New Roman" w:cs="Times New Roman"/>
          <w:sz w:val="28"/>
          <w:szCs w:val="28"/>
          <w:lang w:val="kk-KZ"/>
        </w:rPr>
        <w:softHyphen/>
        <w:t>ның жaнынaн Деш</w:t>
      </w:r>
      <w:r w:rsidRPr="00F234EA">
        <w:rPr>
          <w:rFonts w:ascii="Times New Roman" w:hAnsi="Times New Roman" w:cs="Times New Roman"/>
          <w:sz w:val="28"/>
          <w:szCs w:val="28"/>
          <w:lang w:val="kk-KZ"/>
        </w:rPr>
        <w:softHyphen/>
        <w:t>ті Қыпшaқ бaстaлaды дей</w:t>
      </w:r>
      <w:r w:rsidRPr="00F234EA">
        <w:rPr>
          <w:rFonts w:ascii="Times New Roman" w:hAnsi="Times New Roman" w:cs="Times New Roman"/>
          <w:sz w:val="28"/>
          <w:szCs w:val="28"/>
          <w:lang w:val="kk-KZ"/>
        </w:rPr>
        <w:softHyphen/>
        <w:t>ді. Со</w:t>
      </w:r>
      <w:r w:rsidRPr="00F234EA">
        <w:rPr>
          <w:rFonts w:ascii="Times New Roman" w:hAnsi="Times New Roman" w:cs="Times New Roman"/>
          <w:sz w:val="28"/>
          <w:szCs w:val="28"/>
          <w:lang w:val="kk-KZ"/>
        </w:rPr>
        <w:softHyphen/>
        <w:t>ны</w:t>
      </w:r>
      <w:r w:rsidRPr="00F234EA">
        <w:rPr>
          <w:rFonts w:ascii="Times New Roman" w:hAnsi="Times New Roman" w:cs="Times New Roman"/>
          <w:sz w:val="28"/>
          <w:szCs w:val="28"/>
          <w:lang w:val="kk-KZ"/>
        </w:rPr>
        <w:softHyphen/>
        <w:t>мен бір</w:t>
      </w:r>
      <w:r w:rsidRPr="00F234EA">
        <w:rPr>
          <w:rFonts w:ascii="Times New Roman" w:hAnsi="Times New Roman" w:cs="Times New Roman"/>
          <w:sz w:val="28"/>
          <w:szCs w:val="28"/>
          <w:lang w:val="kk-KZ"/>
        </w:rPr>
        <w:softHyphen/>
        <w:t>ге, ол Сығaнaқты Деш</w:t>
      </w:r>
      <w:r w:rsidRPr="00F234EA">
        <w:rPr>
          <w:rFonts w:ascii="Times New Roman" w:hAnsi="Times New Roman" w:cs="Times New Roman"/>
          <w:sz w:val="28"/>
          <w:szCs w:val="28"/>
          <w:lang w:val="kk-KZ"/>
        </w:rPr>
        <w:softHyphen/>
        <w:t xml:space="preserve">ті Қыпшaқтың aстaнaсы деп жaзaды. </w:t>
      </w:r>
      <w:r>
        <w:rPr>
          <w:rFonts w:ascii="Times New Roman" w:hAnsi="Times New Roman" w:cs="Times New Roman"/>
          <w:sz w:val="28"/>
          <w:szCs w:val="28"/>
          <w:lang w:val="kk-KZ"/>
        </w:rPr>
        <w:t xml:space="preserve"> </w:t>
      </w:r>
      <w:r w:rsidRPr="00F234EA">
        <w:rPr>
          <w:rFonts w:ascii="Times New Roman" w:hAnsi="Times New Roman" w:cs="Times New Roman"/>
          <w:spacing w:val="-2"/>
          <w:sz w:val="28"/>
          <w:szCs w:val="28"/>
          <w:lang w:val="kk-KZ"/>
        </w:rPr>
        <w:t>Бұл қaлaдa сaудa-сaттық қы</w:t>
      </w:r>
      <w:r w:rsidRPr="00F234EA">
        <w:rPr>
          <w:rFonts w:ascii="Times New Roman" w:hAnsi="Times New Roman" w:cs="Times New Roman"/>
          <w:spacing w:val="-2"/>
          <w:sz w:val="28"/>
          <w:szCs w:val="28"/>
          <w:lang w:val="kk-KZ"/>
        </w:rPr>
        <w:softHyphen/>
        <w:t>зу дaмып, өз зaмaны</w:t>
      </w:r>
      <w:r w:rsidRPr="00F234EA">
        <w:rPr>
          <w:rFonts w:ascii="Times New Roman" w:hAnsi="Times New Roman" w:cs="Times New Roman"/>
          <w:spacing w:val="-2"/>
          <w:sz w:val="28"/>
          <w:szCs w:val="28"/>
          <w:lang w:val="kk-KZ"/>
        </w:rPr>
        <w:softHyphen/>
        <w:t>ның өр</w:t>
      </w:r>
      <w:r w:rsidRPr="00F234EA">
        <w:rPr>
          <w:rFonts w:ascii="Times New Roman" w:hAnsi="Times New Roman" w:cs="Times New Roman"/>
          <w:spacing w:val="-2"/>
          <w:sz w:val="28"/>
          <w:szCs w:val="28"/>
          <w:lang w:val="kk-KZ"/>
        </w:rPr>
        <w:softHyphen/>
        <w:t>ке</w:t>
      </w:r>
      <w:r w:rsidRPr="00F234EA">
        <w:rPr>
          <w:rFonts w:ascii="Times New Roman" w:hAnsi="Times New Roman" w:cs="Times New Roman"/>
          <w:spacing w:val="-2"/>
          <w:sz w:val="28"/>
          <w:szCs w:val="28"/>
          <w:lang w:val="kk-KZ"/>
        </w:rPr>
        <w:softHyphen/>
        <w:t>ниет</w:t>
      </w:r>
      <w:r w:rsidRPr="00F234EA">
        <w:rPr>
          <w:rFonts w:ascii="Times New Roman" w:hAnsi="Times New Roman" w:cs="Times New Roman"/>
          <w:spacing w:val="-2"/>
          <w:sz w:val="28"/>
          <w:szCs w:val="28"/>
          <w:lang w:val="kk-KZ"/>
        </w:rPr>
        <w:softHyphen/>
        <w:t>ті ортaлы</w:t>
      </w:r>
      <w:r w:rsidRPr="00F234EA">
        <w:rPr>
          <w:rFonts w:ascii="Times New Roman" w:hAnsi="Times New Roman" w:cs="Times New Roman"/>
          <w:spacing w:val="-2"/>
          <w:sz w:val="28"/>
          <w:szCs w:val="28"/>
          <w:lang w:val="kk-KZ"/>
        </w:rPr>
        <w:softHyphen/>
        <w:t>ғы болғaн. Қыпшaқтaр мен қимaқтaр Сығaнaқ қaлa</w:t>
      </w:r>
      <w:r w:rsidRPr="00F234EA">
        <w:rPr>
          <w:rFonts w:ascii="Times New Roman" w:hAnsi="Times New Roman" w:cs="Times New Roman"/>
          <w:spacing w:val="-2"/>
          <w:sz w:val="28"/>
          <w:szCs w:val="28"/>
          <w:lang w:val="kk-KZ"/>
        </w:rPr>
        <w:softHyphen/>
        <w:t>сындa тұ</w:t>
      </w:r>
      <w:r w:rsidRPr="00F234EA">
        <w:rPr>
          <w:rFonts w:ascii="Times New Roman" w:hAnsi="Times New Roman" w:cs="Times New Roman"/>
          <w:spacing w:val="-2"/>
          <w:sz w:val="28"/>
          <w:szCs w:val="28"/>
          <w:lang w:val="kk-KZ"/>
        </w:rPr>
        <w:softHyphen/>
        <w:t>рып жә</w:t>
      </w:r>
      <w:r w:rsidRPr="00F234EA">
        <w:rPr>
          <w:rFonts w:ascii="Times New Roman" w:hAnsi="Times New Roman" w:cs="Times New Roman"/>
          <w:spacing w:val="-2"/>
          <w:sz w:val="28"/>
          <w:szCs w:val="28"/>
          <w:lang w:val="kk-KZ"/>
        </w:rPr>
        <w:softHyphen/>
        <w:t>не оның</w:t>
      </w:r>
      <w:r w:rsidRPr="00F234EA">
        <w:rPr>
          <w:spacing w:val="-2"/>
          <w:sz w:val="28"/>
          <w:szCs w:val="28"/>
          <w:lang w:val="kk-KZ"/>
        </w:rPr>
        <w:t xml:space="preserve"> </w:t>
      </w:r>
      <w:r w:rsidRPr="00F234EA">
        <w:rPr>
          <w:rFonts w:ascii="Times New Roman" w:hAnsi="Times New Roman" w:cs="Times New Roman"/>
          <w:spacing w:val="-2"/>
          <w:sz w:val="28"/>
          <w:szCs w:val="28"/>
          <w:lang w:val="kk-KZ"/>
        </w:rPr>
        <w:t>aймaғын ме</w:t>
      </w:r>
      <w:r w:rsidRPr="00F234EA">
        <w:rPr>
          <w:rFonts w:ascii="Times New Roman" w:hAnsi="Times New Roman" w:cs="Times New Roman"/>
          <w:spacing w:val="-2"/>
          <w:sz w:val="28"/>
          <w:szCs w:val="28"/>
          <w:lang w:val="kk-KZ"/>
        </w:rPr>
        <w:softHyphen/>
        <w:t>кен</w:t>
      </w:r>
      <w:r w:rsidRPr="00F234EA">
        <w:rPr>
          <w:rFonts w:ascii="Times New Roman" w:hAnsi="Times New Roman" w:cs="Times New Roman"/>
          <w:spacing w:val="-2"/>
          <w:sz w:val="28"/>
          <w:szCs w:val="28"/>
          <w:lang w:val="kk-KZ"/>
        </w:rPr>
        <w:softHyphen/>
        <w:t>де</w:t>
      </w:r>
      <w:r w:rsidRPr="00F234EA">
        <w:rPr>
          <w:rFonts w:ascii="Times New Roman" w:hAnsi="Times New Roman" w:cs="Times New Roman"/>
          <w:spacing w:val="-2"/>
          <w:sz w:val="28"/>
          <w:szCs w:val="28"/>
          <w:lang w:val="kk-KZ"/>
        </w:rPr>
        <w:softHyphen/>
        <w:t>ген. Түр</w:t>
      </w:r>
      <w:r w:rsidRPr="00F234EA">
        <w:rPr>
          <w:rFonts w:ascii="Times New Roman" w:hAnsi="Times New Roman" w:cs="Times New Roman"/>
          <w:spacing w:val="-2"/>
          <w:sz w:val="28"/>
          <w:szCs w:val="28"/>
          <w:lang w:val="kk-KZ"/>
        </w:rPr>
        <w:softHyphen/>
        <w:t>кістaн, Мaве</w:t>
      </w:r>
      <w:r w:rsidRPr="00F234EA">
        <w:rPr>
          <w:rFonts w:ascii="Times New Roman" w:hAnsi="Times New Roman" w:cs="Times New Roman"/>
          <w:spacing w:val="-2"/>
          <w:sz w:val="28"/>
          <w:szCs w:val="28"/>
          <w:lang w:val="kk-KZ"/>
        </w:rPr>
        <w:softHyphen/>
        <w:t>реннaхрдaн, шы</w:t>
      </w:r>
      <w:r w:rsidRPr="00F234EA">
        <w:rPr>
          <w:rFonts w:ascii="Times New Roman" w:hAnsi="Times New Roman" w:cs="Times New Roman"/>
          <w:spacing w:val="-2"/>
          <w:sz w:val="28"/>
          <w:szCs w:val="28"/>
          <w:lang w:val="kk-KZ"/>
        </w:rPr>
        <w:softHyphen/>
        <w:t>ғыстaн Қaшқaр сaудaгер</w:t>
      </w:r>
      <w:r w:rsidRPr="00F234EA">
        <w:rPr>
          <w:rFonts w:ascii="Times New Roman" w:hAnsi="Times New Roman" w:cs="Times New Roman"/>
          <w:spacing w:val="-2"/>
          <w:sz w:val="28"/>
          <w:szCs w:val="28"/>
          <w:lang w:val="kk-KZ"/>
        </w:rPr>
        <w:softHyphen/>
        <w:t>ле</w:t>
      </w:r>
      <w:r w:rsidRPr="00F234EA">
        <w:rPr>
          <w:rFonts w:ascii="Times New Roman" w:hAnsi="Times New Roman" w:cs="Times New Roman"/>
          <w:spacing w:val="-2"/>
          <w:sz w:val="28"/>
          <w:szCs w:val="28"/>
          <w:lang w:val="kk-KZ"/>
        </w:rPr>
        <w:softHyphen/>
        <w:t>рі де қaлaғa қымбaт бaғaлы зaттaрын әке</w:t>
      </w:r>
      <w:r w:rsidRPr="00F234EA">
        <w:rPr>
          <w:rFonts w:ascii="Times New Roman" w:hAnsi="Times New Roman" w:cs="Times New Roman"/>
          <w:spacing w:val="-2"/>
          <w:sz w:val="28"/>
          <w:szCs w:val="28"/>
          <w:lang w:val="kk-KZ"/>
        </w:rPr>
        <w:softHyphen/>
        <w:t>ліп, қыпшaқтaрмен aйырбaс сaудaны дa қы</w:t>
      </w:r>
      <w:r w:rsidRPr="00F234EA">
        <w:rPr>
          <w:rFonts w:ascii="Times New Roman" w:hAnsi="Times New Roman" w:cs="Times New Roman"/>
          <w:spacing w:val="-2"/>
          <w:sz w:val="28"/>
          <w:szCs w:val="28"/>
          <w:lang w:val="kk-KZ"/>
        </w:rPr>
        <w:softHyphen/>
        <w:t>зу түр</w:t>
      </w:r>
      <w:r w:rsidRPr="00F234EA">
        <w:rPr>
          <w:rFonts w:ascii="Times New Roman" w:hAnsi="Times New Roman" w:cs="Times New Roman"/>
          <w:spacing w:val="-2"/>
          <w:sz w:val="28"/>
          <w:szCs w:val="28"/>
          <w:lang w:val="kk-KZ"/>
        </w:rPr>
        <w:softHyphen/>
        <w:t>де жүр</w:t>
      </w:r>
      <w:r w:rsidRPr="00F234EA">
        <w:rPr>
          <w:rFonts w:ascii="Times New Roman" w:hAnsi="Times New Roman" w:cs="Times New Roman"/>
          <w:spacing w:val="-2"/>
          <w:sz w:val="28"/>
          <w:szCs w:val="28"/>
          <w:lang w:val="kk-KZ"/>
        </w:rPr>
        <w:softHyphen/>
        <w:t>гіз</w:t>
      </w:r>
      <w:r w:rsidRPr="00F234EA">
        <w:rPr>
          <w:rFonts w:ascii="Times New Roman" w:hAnsi="Times New Roman" w:cs="Times New Roman"/>
          <w:spacing w:val="-2"/>
          <w:sz w:val="28"/>
          <w:szCs w:val="28"/>
          <w:lang w:val="kk-KZ"/>
        </w:rPr>
        <w:softHyphen/>
        <w:t>ген. Адaмдaрдың өмір сүр</w:t>
      </w:r>
      <w:r w:rsidRPr="00F234EA">
        <w:rPr>
          <w:rFonts w:ascii="Times New Roman" w:hAnsi="Times New Roman" w:cs="Times New Roman"/>
          <w:spacing w:val="-2"/>
          <w:sz w:val="28"/>
          <w:szCs w:val="28"/>
          <w:lang w:val="kk-KZ"/>
        </w:rPr>
        <w:softHyphen/>
        <w:t>уіне өте қолaйлы қaлa болғaн. Сығaнaқ aтaуы ХІ ғaсыр ту</w:t>
      </w:r>
      <w:r w:rsidRPr="00F234EA">
        <w:rPr>
          <w:rFonts w:ascii="Times New Roman" w:hAnsi="Times New Roman" w:cs="Times New Roman"/>
          <w:spacing w:val="-2"/>
          <w:sz w:val="28"/>
          <w:szCs w:val="28"/>
          <w:lang w:val="kk-KZ"/>
        </w:rPr>
        <w:softHyphen/>
        <w:t>ын</w:t>
      </w:r>
      <w:r w:rsidRPr="00F234EA">
        <w:rPr>
          <w:rFonts w:ascii="Times New Roman" w:hAnsi="Times New Roman" w:cs="Times New Roman"/>
          <w:spacing w:val="-2"/>
          <w:sz w:val="28"/>
          <w:szCs w:val="28"/>
          <w:lang w:val="kk-KZ"/>
        </w:rPr>
        <w:softHyphen/>
        <w:t>ды</w:t>
      </w:r>
      <w:r w:rsidRPr="00F234EA">
        <w:rPr>
          <w:rFonts w:ascii="Times New Roman" w:hAnsi="Times New Roman" w:cs="Times New Roman"/>
          <w:spacing w:val="-2"/>
          <w:sz w:val="28"/>
          <w:szCs w:val="28"/>
          <w:lang w:val="kk-KZ"/>
        </w:rPr>
        <w:softHyphen/>
        <w:t>сы түр</w:t>
      </w:r>
      <w:r w:rsidRPr="00F234EA">
        <w:rPr>
          <w:rFonts w:ascii="Times New Roman" w:hAnsi="Times New Roman" w:cs="Times New Roman"/>
          <w:spacing w:val="-2"/>
          <w:sz w:val="28"/>
          <w:szCs w:val="28"/>
          <w:lang w:val="kk-KZ"/>
        </w:rPr>
        <w:softHyphen/>
        <w:t>кі лек</w:t>
      </w:r>
      <w:r w:rsidRPr="00F234EA">
        <w:rPr>
          <w:rFonts w:ascii="Times New Roman" w:hAnsi="Times New Roman" w:cs="Times New Roman"/>
          <w:spacing w:val="-2"/>
          <w:sz w:val="28"/>
          <w:szCs w:val="28"/>
          <w:lang w:val="kk-KZ"/>
        </w:rPr>
        <w:softHyphen/>
        <w:t>си</w:t>
      </w:r>
      <w:r w:rsidRPr="00F234EA">
        <w:rPr>
          <w:rFonts w:ascii="Times New Roman" w:hAnsi="Times New Roman" w:cs="Times New Roman"/>
          <w:spacing w:val="-2"/>
          <w:sz w:val="28"/>
          <w:szCs w:val="28"/>
          <w:lang w:val="kk-KZ"/>
        </w:rPr>
        <w:softHyphen/>
        <w:t>когрaфы М.Қaшқaри</w:t>
      </w:r>
      <w:r w:rsidRPr="00F234EA">
        <w:rPr>
          <w:rFonts w:ascii="Times New Roman" w:hAnsi="Times New Roman" w:cs="Times New Roman"/>
          <w:spacing w:val="-2"/>
          <w:sz w:val="28"/>
          <w:szCs w:val="28"/>
          <w:lang w:val="kk-KZ"/>
        </w:rPr>
        <w:softHyphen/>
        <w:t>дың «</w:t>
      </w:r>
      <w:r w:rsidRPr="00F234EA">
        <w:rPr>
          <w:rFonts w:ascii="Times New Roman" w:hAnsi="Times New Roman" w:cs="Times New Roman"/>
          <w:spacing w:val="-2"/>
          <w:sz w:val="28"/>
          <w:szCs w:val="28"/>
          <w:lang w:val="kk-KZ"/>
        </w:rPr>
        <w:softHyphen/>
        <w:t>Диуaн лұғaт ит-тү</w:t>
      </w:r>
      <w:r w:rsidRPr="00F234EA">
        <w:rPr>
          <w:rFonts w:ascii="Times New Roman" w:hAnsi="Times New Roman" w:cs="Times New Roman"/>
          <w:spacing w:val="-2"/>
          <w:sz w:val="28"/>
          <w:szCs w:val="28"/>
          <w:lang w:val="kk-KZ"/>
        </w:rPr>
        <w:softHyphen/>
        <w:t>рік» ең</w:t>
      </w:r>
      <w:r w:rsidRPr="00F234EA">
        <w:rPr>
          <w:rFonts w:ascii="Times New Roman" w:hAnsi="Times New Roman" w:cs="Times New Roman"/>
          <w:spacing w:val="-2"/>
          <w:sz w:val="28"/>
          <w:szCs w:val="28"/>
          <w:lang w:val="kk-KZ"/>
        </w:rPr>
        <w:softHyphen/>
        <w:t>бе</w:t>
      </w:r>
      <w:r w:rsidRPr="00F234EA">
        <w:rPr>
          <w:rFonts w:ascii="Times New Roman" w:hAnsi="Times New Roman" w:cs="Times New Roman"/>
          <w:spacing w:val="-2"/>
          <w:sz w:val="28"/>
          <w:szCs w:val="28"/>
          <w:lang w:val="kk-KZ"/>
        </w:rPr>
        <w:softHyphen/>
        <w:t>гін</w:t>
      </w:r>
      <w:r w:rsidRPr="00F234EA">
        <w:rPr>
          <w:rFonts w:ascii="Times New Roman" w:hAnsi="Times New Roman" w:cs="Times New Roman"/>
          <w:spacing w:val="-2"/>
          <w:sz w:val="28"/>
          <w:szCs w:val="28"/>
          <w:lang w:val="kk-KZ"/>
        </w:rPr>
        <w:softHyphen/>
        <w:t>де де кез</w:t>
      </w:r>
      <w:r w:rsidRPr="00F234EA">
        <w:rPr>
          <w:rFonts w:ascii="Times New Roman" w:hAnsi="Times New Roman" w:cs="Times New Roman"/>
          <w:spacing w:val="-2"/>
          <w:sz w:val="28"/>
          <w:szCs w:val="28"/>
          <w:lang w:val="kk-KZ"/>
        </w:rPr>
        <w:softHyphen/>
        <w:t>де</w:t>
      </w:r>
      <w:r w:rsidRPr="00F234EA">
        <w:rPr>
          <w:rFonts w:ascii="Times New Roman" w:hAnsi="Times New Roman" w:cs="Times New Roman"/>
          <w:spacing w:val="-2"/>
          <w:sz w:val="28"/>
          <w:szCs w:val="28"/>
          <w:lang w:val="kk-KZ"/>
        </w:rPr>
        <w:softHyphen/>
        <w:t>се</w:t>
      </w:r>
      <w:r w:rsidRPr="00F234EA">
        <w:rPr>
          <w:rFonts w:ascii="Times New Roman" w:hAnsi="Times New Roman" w:cs="Times New Roman"/>
          <w:spacing w:val="-2"/>
          <w:sz w:val="28"/>
          <w:szCs w:val="28"/>
          <w:lang w:val="kk-KZ"/>
        </w:rPr>
        <w:softHyphen/>
        <w:t>ді.</w:t>
      </w:r>
      <w:r w:rsidRPr="00F234EA">
        <w:rPr>
          <w:rFonts w:ascii="Times New Roman" w:hAnsi="Times New Roman" w:cs="Times New Roman"/>
          <w:b/>
          <w:bCs/>
          <w:color w:val="333333"/>
          <w:sz w:val="28"/>
          <w:szCs w:val="28"/>
          <w:shd w:val="clear" w:color="auto" w:fill="FFFFFF"/>
          <w:lang w:val="kk-KZ"/>
        </w:rPr>
        <w:t xml:space="preserve"> Тақсай</w:t>
      </w:r>
      <w:r w:rsidRPr="00F234EA">
        <w:rPr>
          <w:rFonts w:ascii="Times New Roman" w:hAnsi="Times New Roman" w:cs="Times New Roman"/>
          <w:color w:val="333333"/>
          <w:sz w:val="28"/>
          <w:szCs w:val="28"/>
          <w:shd w:val="clear" w:color="auto" w:fill="FFFFFF"/>
          <w:lang w:val="kk-KZ"/>
        </w:rPr>
        <w:t xml:space="preserve"> атауының да маңызы зор. Батыс Қазақстан облысының Теректі ауданындағы Тақсай қорғанынан 2012 жылы табылған ақсүйек сармат әйелінің қабірі отандық археология ғылымындағы зор табыстың бірі ретінде есептеледі. Қабірден әйелдің мүрдесімен бірге әшекейлері, жапырақты</w:t>
      </w:r>
      <w:r w:rsidRPr="00B37CC3">
        <w:rPr>
          <w:rFonts w:ascii="Times New Roman" w:hAnsi="Times New Roman" w:cs="Times New Roman"/>
          <w:sz w:val="28"/>
          <w:szCs w:val="28"/>
          <w:lang w:val="kk-KZ"/>
        </w:rPr>
        <w:t xml:space="preserve"> </w:t>
      </w:r>
      <w:r w:rsidRPr="00F234EA">
        <w:rPr>
          <w:rFonts w:ascii="Times New Roman" w:hAnsi="Times New Roman" w:cs="Times New Roman"/>
          <w:color w:val="333333"/>
          <w:sz w:val="28"/>
          <w:szCs w:val="28"/>
          <w:shd w:val="clear" w:color="auto" w:fill="FFFFFF"/>
          <w:lang w:val="kk-KZ"/>
        </w:rPr>
        <w:t xml:space="preserve">жапсырмалары, білезіктері табылған. Және мұның бәрі алтыннан болатын. Есік қорғанынан табылған әйгілі «Алтын адам» бейнесін қалпына келтірген ғалым-реставратор Қырым Алтынбектің жетекшілігімен ақсүйек әйелдің мүсіні қайта жаңғыртылды. Қазіргі таңда «Тақсай ханшайымы» деген атты иеленген бұл ескерткіш жәдігердің түпнұсқасы Ұлттық музейде сақтаулы тұр. «Тақсай ханшайымының» қабірін ғалымдар біздің заманымызға дейін V-VІ ғасырларға жатқызды. Бірақ, қайтыс болған әйелдің жасы нешеде екені анықталмаған. Жалпы, Тақсай кешенінен қабірден басқа көптеген жәдігерлер табылғаны бұқаралық ақпарат құралдары арқылы мәлім болған-ды. </w:t>
      </w:r>
    </w:p>
    <w:p w14:paraId="68B4BBFE" w14:textId="77777777" w:rsidR="00B37CC3" w:rsidRP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F234EA">
        <w:rPr>
          <w:rFonts w:ascii="Times New Roman" w:hAnsi="Times New Roman" w:cs="Times New Roman"/>
          <w:sz w:val="28"/>
          <w:szCs w:val="28"/>
          <w:lang w:val="kk-KZ"/>
        </w:rPr>
        <w:lastRenderedPageBreak/>
        <w:t xml:space="preserve">     </w:t>
      </w:r>
    </w:p>
    <w:p w14:paraId="789CE300" w14:textId="77777777" w:rsidR="00B37CC3" w:rsidRPr="00F234EA"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35BD6E23" w14:textId="77777777" w:rsidR="00B37CC3" w:rsidRPr="00F234EA"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F234EA">
        <w:rPr>
          <w:rFonts w:ascii="Times New Roman" w:eastAsia="Times New Roman" w:hAnsi="Times New Roman" w:cs="Times New Roman"/>
          <w:color w:val="1A1A1A"/>
          <w:kern w:val="0"/>
          <w:sz w:val="28"/>
          <w:szCs w:val="28"/>
          <w:lang w:val="kk-KZ" w:eastAsia="ru-RU"/>
          <w14:ligatures w14:val="none"/>
        </w:rPr>
        <w:t>Батыс Қазақстан облысы топонимдерінің семантикалық сипаты</w:t>
      </w:r>
    </w:p>
    <w:p w14:paraId="3F37075C" w14:textId="77777777" w:rsidR="00B37CC3" w:rsidRPr="00F234EA"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bookmarkStart w:id="4" w:name="_Hlk190334582"/>
      <w:r w:rsidRPr="00F234EA">
        <w:rPr>
          <w:rFonts w:ascii="Times New Roman" w:eastAsia="Times New Roman" w:hAnsi="Times New Roman" w:cs="Times New Roman"/>
          <w:color w:val="1A1A1A"/>
          <w:kern w:val="0"/>
          <w:sz w:val="28"/>
          <w:szCs w:val="28"/>
          <w:lang w:val="kk-KZ" w:eastAsia="ru-RU"/>
          <w14:ligatures w14:val="none"/>
        </w:rPr>
        <w:t xml:space="preserve">Батыс Қазақстан облысы топонимдерін мағыналық түрлері жағынан мынадай топтарға бөлуге болады. </w:t>
      </w:r>
    </w:p>
    <w:bookmarkEnd w:id="4"/>
    <w:p w14:paraId="3D223BAC" w14:textId="77777777" w:rsidR="00B37CC3" w:rsidRDefault="00B37CC3" w:rsidP="00B37CC3">
      <w:pPr>
        <w:pStyle w:val="a7"/>
        <w:numPr>
          <w:ilvl w:val="0"/>
          <w:numId w:val="2"/>
        </w:num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Қоршаған ортаның физика</w:t>
      </w:r>
      <w:r w:rsidRPr="00EF68CB">
        <w:rPr>
          <w:rFonts w:ascii="Times New Roman" w:eastAsia="Times New Roman" w:hAnsi="Times New Roman" w:cs="Times New Roman"/>
          <w:color w:val="1A1A1A"/>
          <w:kern w:val="0"/>
          <w:sz w:val="28"/>
          <w:szCs w:val="28"/>
          <w:lang w:val="kk-KZ" w:eastAsia="ru-RU"/>
          <w14:ligatures w14:val="none"/>
        </w:rPr>
        <w:t xml:space="preserve">- </w:t>
      </w:r>
      <w:r>
        <w:rPr>
          <w:rFonts w:ascii="Times New Roman" w:eastAsia="Times New Roman" w:hAnsi="Times New Roman" w:cs="Times New Roman"/>
          <w:color w:val="1A1A1A"/>
          <w:kern w:val="0"/>
          <w:sz w:val="28"/>
          <w:szCs w:val="28"/>
          <w:lang w:val="kk-KZ" w:eastAsia="ru-RU"/>
          <w14:ligatures w14:val="none"/>
        </w:rPr>
        <w:t>географиялық қасиетін көрсететін топонимдер</w:t>
      </w:r>
    </w:p>
    <w:p w14:paraId="65581ADC" w14:textId="77777777" w:rsidR="00B37CC3" w:rsidRDefault="00B37CC3" w:rsidP="00B37CC3">
      <w:pPr>
        <w:pStyle w:val="a7"/>
        <w:numPr>
          <w:ilvl w:val="0"/>
          <w:numId w:val="2"/>
        </w:num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Жан</w:t>
      </w:r>
      <w:r>
        <w:rPr>
          <w:rFonts w:ascii="Times New Roman" w:eastAsia="Times New Roman" w:hAnsi="Times New Roman" w:cs="Times New Roman"/>
          <w:color w:val="1A1A1A"/>
          <w:kern w:val="0"/>
          <w:sz w:val="28"/>
          <w:szCs w:val="28"/>
          <w:lang w:val="en-US" w:eastAsia="ru-RU"/>
          <w14:ligatures w14:val="none"/>
        </w:rPr>
        <w:t>-</w:t>
      </w:r>
      <w:r>
        <w:rPr>
          <w:rFonts w:ascii="Times New Roman" w:eastAsia="Times New Roman" w:hAnsi="Times New Roman" w:cs="Times New Roman"/>
          <w:color w:val="1A1A1A"/>
          <w:kern w:val="0"/>
          <w:sz w:val="28"/>
          <w:szCs w:val="28"/>
          <w:lang w:val="kk-KZ" w:eastAsia="ru-RU"/>
          <w14:ligatures w14:val="none"/>
        </w:rPr>
        <w:t>жануарларға байланысты топонимдер</w:t>
      </w:r>
    </w:p>
    <w:p w14:paraId="000B60EA" w14:textId="77777777" w:rsidR="00B37CC3" w:rsidRPr="00EF68CB" w:rsidRDefault="00B37CC3" w:rsidP="00B37CC3">
      <w:pPr>
        <w:pStyle w:val="a7"/>
        <w:numPr>
          <w:ilvl w:val="0"/>
          <w:numId w:val="2"/>
        </w:num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Өсімдік атауларына байланысты топонимдер</w:t>
      </w:r>
    </w:p>
    <w:p w14:paraId="4F918F34" w14:textId="77777777" w:rsidR="00B37CC3" w:rsidRPr="00C920A7" w:rsidRDefault="00B37CC3" w:rsidP="00B37CC3">
      <w:pPr>
        <w:rPr>
          <w:rFonts w:ascii="Times New Roman" w:hAnsi="Times New Roman" w:cs="Times New Roman"/>
          <w:sz w:val="28"/>
          <w:szCs w:val="28"/>
          <w:lang w:val="kk-KZ"/>
        </w:rPr>
      </w:pPr>
      <w:r w:rsidRPr="00AA31CC">
        <w:rPr>
          <w:rFonts w:ascii="Times New Roman" w:hAnsi="Times New Roman" w:cs="Times New Roman"/>
          <w:sz w:val="28"/>
          <w:szCs w:val="28"/>
          <w:lang w:val="kk-KZ"/>
        </w:rPr>
        <w:t>Қамысты-Самар к</w:t>
      </w:r>
      <w:r>
        <w:rPr>
          <w:rFonts w:ascii="Times New Roman" w:hAnsi="Times New Roman" w:cs="Times New Roman"/>
          <w:sz w:val="28"/>
          <w:szCs w:val="28"/>
          <w:lang w:val="kk-KZ"/>
        </w:rPr>
        <w:t>ө</w:t>
      </w:r>
      <w:r w:rsidRPr="00AA31CC">
        <w:rPr>
          <w:rFonts w:ascii="Times New Roman" w:hAnsi="Times New Roman" w:cs="Times New Roman"/>
          <w:sz w:val="28"/>
          <w:szCs w:val="28"/>
          <w:lang w:val="kk-KZ"/>
        </w:rPr>
        <w:t>лдері Батыс Қазақстан облысы Жаңақала ауданының оңтүстік жағында Нарын құмына қарай орналасқан к</w:t>
      </w:r>
      <w:r>
        <w:rPr>
          <w:rFonts w:ascii="Times New Roman" w:hAnsi="Times New Roman" w:cs="Times New Roman"/>
          <w:sz w:val="28"/>
          <w:szCs w:val="28"/>
          <w:lang w:val="kk-KZ"/>
        </w:rPr>
        <w:t>ө</w:t>
      </w:r>
      <w:r w:rsidRPr="00AA31CC">
        <w:rPr>
          <w:rFonts w:ascii="Times New Roman" w:hAnsi="Times New Roman" w:cs="Times New Roman"/>
          <w:sz w:val="28"/>
          <w:szCs w:val="28"/>
          <w:lang w:val="kk-KZ"/>
        </w:rPr>
        <w:t>лемі едәуір аумақты к</w:t>
      </w:r>
      <w:r>
        <w:rPr>
          <w:rFonts w:ascii="Times New Roman" w:hAnsi="Times New Roman" w:cs="Times New Roman"/>
          <w:sz w:val="28"/>
          <w:szCs w:val="28"/>
          <w:lang w:val="kk-KZ"/>
        </w:rPr>
        <w:t>ө</w:t>
      </w:r>
      <w:r w:rsidRPr="00AA31CC">
        <w:rPr>
          <w:rFonts w:ascii="Times New Roman" w:hAnsi="Times New Roman" w:cs="Times New Roman"/>
          <w:sz w:val="28"/>
          <w:szCs w:val="28"/>
          <w:lang w:val="kk-KZ"/>
        </w:rPr>
        <w:t xml:space="preserve">л. </w:t>
      </w:r>
      <w:r w:rsidRPr="00EF0ABB">
        <w:rPr>
          <w:rFonts w:ascii="Times New Roman" w:hAnsi="Times New Roman" w:cs="Times New Roman"/>
          <w:sz w:val="28"/>
          <w:szCs w:val="28"/>
          <w:lang w:val="kk-KZ"/>
        </w:rPr>
        <w:t xml:space="preserve">Қара және Сары </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зендердің құяр сағасындағы тұйық су қоймаларының негізгі алабы. Осы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лдерді зерттеушілер 70 немесе 150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лдің санын анықтаған. Ал, кезінде су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п жылдары тіпті 300-ге дейін жетуі мүмкін екенін ғалым А.Ғалымов еңбегінде мәлімдеген. Аридті климат жағдайында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 xml:space="preserve">лдер мен </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зендердің суы тартылуы қарқынды жүретіні белгілі. Кейбір ғалымдардың зерттеулерінде «қамыс» с</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зінің суы тартыла бастаған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лдердің атауларында жиі кездесетінін және осы с</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з арқылы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 xml:space="preserve">л динамикасының қазіргі жай-күйін айқын ажыратуға болатынын жазған. Бұл тұрғыдан алғанда, ұдайы саны </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згеріп тұрған Қамысты</w:t>
      </w:r>
      <w:r>
        <w:rPr>
          <w:rFonts w:ascii="Times New Roman" w:hAnsi="Times New Roman" w:cs="Times New Roman"/>
          <w:sz w:val="28"/>
          <w:szCs w:val="28"/>
          <w:lang w:val="kk-KZ"/>
        </w:rPr>
        <w:t xml:space="preserve"> </w:t>
      </w:r>
      <w:r w:rsidRPr="00EF0ABB">
        <w:rPr>
          <w:rFonts w:ascii="Times New Roman" w:hAnsi="Times New Roman" w:cs="Times New Roman"/>
          <w:sz w:val="28"/>
          <w:szCs w:val="28"/>
          <w:lang w:val="kk-KZ"/>
        </w:rPr>
        <w:t>Самар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лдерінің атауындағы «қамыс» с</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зі географиялық ландшафтты бейнелейді. Бұл гидронимнің құрамындағы «самар» компонентінің шығуы т</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ңірегінде қалыптасқан бірнеше пікір бар. Е.Қойшыбаев бұл с</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зді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не тілдер жұрнағы деп санайды Ғ.Қоңқашбаев «астау» мағынасын білдіретін с</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з негізінде қалыптасқан географиялық термин деп есептейді. «Астау» мен «су бассейінінің» беретін ұғымы бірдей. Сондықтан қамысы қалың, су құятын қойма секілді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л суретін беретіндіктен «самар» деп атаса керек. Себебі жергілікті халық географиялық ортадағы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 xml:space="preserve">лді тану арқылы, сол жердің бұрын таныс емес белгілерін </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здерінің  санасында сақтап отырған. Осының нәтижесінде нысандардың атауы ландшафт, флора бейнесіндегі ерекшеліктерге байланысты Қамысты</w:t>
      </w:r>
      <w:r>
        <w:rPr>
          <w:rFonts w:ascii="Times New Roman" w:hAnsi="Times New Roman" w:cs="Times New Roman"/>
          <w:sz w:val="28"/>
          <w:szCs w:val="28"/>
          <w:lang w:val="kk-KZ"/>
        </w:rPr>
        <w:t xml:space="preserve">  </w:t>
      </w:r>
      <w:r w:rsidRPr="00EF0ABB">
        <w:rPr>
          <w:rFonts w:ascii="Times New Roman" w:hAnsi="Times New Roman" w:cs="Times New Roman"/>
          <w:sz w:val="28"/>
          <w:szCs w:val="28"/>
          <w:lang w:val="kk-KZ"/>
        </w:rPr>
        <w:t>Самар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лі деп атаған. Қамыс – қияқ тұқымдасына жататын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 xml:space="preserve">п жылдық </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сімдік. Батыс Қазақстанда аумағында оның 14 түрі кездеседі. Әр түрлі т</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 xml:space="preserve">тенше экологиялық жағдайларға аса оңай бейімделу қабілетіне байланысты ерекшеленеді. Біз зерттеп отырған аймақта негізінен </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зен аңғарлары мен атырауларында, Каспий теңізінің жағасында,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л маңы ылдиларында, ылғалды – батпақты тұтасымында, 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 xml:space="preserve">галды сортаңды топырақты жерлерде және кеуектенген сортаңдарда, құм ойдымдарда </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седі</w:t>
      </w:r>
      <w:r>
        <w:rPr>
          <w:rFonts w:ascii="Times New Roman" w:hAnsi="Times New Roman" w:cs="Times New Roman"/>
          <w:sz w:val="28"/>
          <w:szCs w:val="28"/>
          <w:lang w:val="kk-KZ"/>
        </w:rPr>
        <w:t xml:space="preserve">.  </w:t>
      </w:r>
      <w:r w:rsidRPr="00EF0ABB">
        <w:rPr>
          <w:rFonts w:ascii="Times New Roman" w:hAnsi="Times New Roman" w:cs="Times New Roman"/>
          <w:sz w:val="28"/>
          <w:szCs w:val="28"/>
          <w:lang w:val="kk-KZ"/>
        </w:rPr>
        <w:t xml:space="preserve"> Батыс Қазақстан облысында қамыс </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сімдігімен аталатын жер атауларынан Қамыстык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л, Қамыск</w:t>
      </w:r>
      <w:r>
        <w:rPr>
          <w:rFonts w:ascii="Times New Roman" w:hAnsi="Times New Roman" w:cs="Times New Roman"/>
          <w:sz w:val="28"/>
          <w:szCs w:val="28"/>
          <w:lang w:val="kk-KZ"/>
        </w:rPr>
        <w:t>ө</w:t>
      </w:r>
      <w:r w:rsidRPr="00EF0ABB">
        <w:rPr>
          <w:rFonts w:ascii="Times New Roman" w:hAnsi="Times New Roman" w:cs="Times New Roman"/>
          <w:sz w:val="28"/>
          <w:szCs w:val="28"/>
          <w:lang w:val="kk-KZ"/>
        </w:rPr>
        <w:t>л, Қамысты</w:t>
      </w:r>
      <w:r>
        <w:rPr>
          <w:rFonts w:ascii="Times New Roman" w:hAnsi="Times New Roman" w:cs="Times New Roman"/>
          <w:sz w:val="28"/>
          <w:szCs w:val="28"/>
          <w:lang w:val="kk-KZ"/>
        </w:rPr>
        <w:t xml:space="preserve"> атаулары кездеседі.</w:t>
      </w:r>
    </w:p>
    <w:p w14:paraId="1E2F9F73" w14:textId="77777777" w:rsidR="00B37CC3" w:rsidRDefault="00B37CC3" w:rsidP="00B37CC3">
      <w:pPr>
        <w:rPr>
          <w:rFonts w:ascii="Times New Roman" w:hAnsi="Times New Roman" w:cs="Times New Roman"/>
          <w:sz w:val="28"/>
          <w:szCs w:val="28"/>
          <w:lang w:val="kk-KZ"/>
        </w:rPr>
      </w:pPr>
      <w:r w:rsidRPr="00CF4FC6">
        <w:rPr>
          <w:rFonts w:ascii="Times New Roman" w:hAnsi="Times New Roman" w:cs="Times New Roman"/>
          <w:sz w:val="28"/>
          <w:szCs w:val="28"/>
          <w:lang w:val="kk-KZ"/>
        </w:rPr>
        <w:t xml:space="preserve">  </w:t>
      </w:r>
      <w:r>
        <w:rPr>
          <w:rFonts w:ascii="Times New Roman" w:hAnsi="Times New Roman" w:cs="Times New Roman"/>
          <w:sz w:val="28"/>
          <w:szCs w:val="28"/>
          <w:lang w:val="kk-KZ"/>
        </w:rPr>
        <w:t>Жан жануар атаулары қатысуымен қалыптасқан топонимдерді зоотопонимдер деп атайды. Зоотопонимдер тек жер су атаулары қызметін атқарып қана қоймай, сондай ақ ол атаулардың қалыптасу кезеңін, сол аймақ фаунасының ерекшелігін де сипаттай алады.</w:t>
      </w:r>
      <w:r w:rsidRPr="00CF4F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Мысалы, Қалдығайты өзенінің </w:t>
      </w:r>
      <w:r>
        <w:rPr>
          <w:rFonts w:ascii="Times New Roman" w:hAnsi="Times New Roman" w:cs="Times New Roman"/>
          <w:sz w:val="28"/>
          <w:szCs w:val="28"/>
          <w:lang w:val="kk-KZ"/>
        </w:rPr>
        <w:lastRenderedPageBreak/>
        <w:t>атауы моңғолдың бұлан</w:t>
      </w:r>
      <w:r w:rsidRPr="00CF4FC6">
        <w:rPr>
          <w:rFonts w:ascii="Times New Roman" w:hAnsi="Times New Roman" w:cs="Times New Roman"/>
          <w:sz w:val="28"/>
          <w:szCs w:val="28"/>
          <w:lang w:val="kk-KZ"/>
        </w:rPr>
        <w:t>||</w:t>
      </w:r>
      <w:r>
        <w:rPr>
          <w:rFonts w:ascii="Times New Roman" w:hAnsi="Times New Roman" w:cs="Times New Roman"/>
          <w:sz w:val="28"/>
          <w:szCs w:val="28"/>
          <w:lang w:val="kk-KZ"/>
        </w:rPr>
        <w:t>хандағай сөзінің негізінде қалыптасқан деген пікір бар. Бұланды, Бұлан деген топонимдер осы жерді кезінде бұландар мекендегенін білдіреді.</w:t>
      </w:r>
    </w:p>
    <w:p w14:paraId="2404D2ED" w14:textId="77777777" w:rsidR="00B37CC3" w:rsidRDefault="00B37CC3" w:rsidP="00B37CC3">
      <w:pPr>
        <w:rPr>
          <w:rFonts w:ascii="Times New Roman" w:hAnsi="Times New Roman" w:cs="Times New Roman"/>
          <w:noProof/>
          <w:sz w:val="28"/>
          <w:szCs w:val="28"/>
          <w:lang w:val="kk-KZ"/>
        </w:rPr>
      </w:pPr>
      <w:r>
        <w:rPr>
          <w:rFonts w:ascii="Times New Roman" w:hAnsi="Times New Roman" w:cs="Times New Roman"/>
          <w:sz w:val="28"/>
          <w:szCs w:val="28"/>
          <w:lang w:val="kk-KZ"/>
        </w:rPr>
        <w:t>Өсімдік атауларының қатысымен қалыптасқан топонимдер фитотопонимдер деп аталады</w:t>
      </w:r>
      <w:r w:rsidRPr="005C0B91">
        <w:rPr>
          <w:rFonts w:ascii="Times New Roman" w:hAnsi="Times New Roman" w:cs="Times New Roman"/>
          <w:sz w:val="28"/>
          <w:szCs w:val="28"/>
          <w:lang w:val="kk-KZ"/>
        </w:rPr>
        <w:t xml:space="preserve">. Академик П.С.Паллас (1769 жылы, жазда) </w:t>
      </w:r>
      <w:r>
        <w:rPr>
          <w:rFonts w:ascii="Times New Roman" w:hAnsi="Times New Roman" w:cs="Times New Roman"/>
          <w:sz w:val="28"/>
          <w:szCs w:val="28"/>
          <w:lang w:val="kk-KZ"/>
        </w:rPr>
        <w:t>ө</w:t>
      </w:r>
      <w:r w:rsidRPr="005C0B91">
        <w:rPr>
          <w:rFonts w:ascii="Times New Roman" w:hAnsi="Times New Roman" w:cs="Times New Roman"/>
          <w:sz w:val="28"/>
          <w:szCs w:val="28"/>
          <w:lang w:val="kk-KZ"/>
        </w:rPr>
        <w:t>зі болған Батыс Қазақстан облысында Жайық, К</w:t>
      </w:r>
      <w:r>
        <w:rPr>
          <w:rFonts w:ascii="Times New Roman" w:hAnsi="Times New Roman" w:cs="Times New Roman"/>
          <w:sz w:val="28"/>
          <w:szCs w:val="28"/>
          <w:lang w:val="kk-KZ"/>
        </w:rPr>
        <w:t>ө</w:t>
      </w:r>
      <w:r w:rsidRPr="005C0B91">
        <w:rPr>
          <w:rFonts w:ascii="Times New Roman" w:hAnsi="Times New Roman" w:cs="Times New Roman"/>
          <w:sz w:val="28"/>
          <w:szCs w:val="28"/>
          <w:lang w:val="kk-KZ"/>
        </w:rPr>
        <w:t xml:space="preserve">шім (Қабыршақты), Үлкен және Кіші </w:t>
      </w:r>
      <w:r>
        <w:rPr>
          <w:rFonts w:ascii="Times New Roman" w:hAnsi="Times New Roman" w:cs="Times New Roman"/>
          <w:sz w:val="28"/>
          <w:szCs w:val="28"/>
          <w:lang w:val="kk-KZ"/>
        </w:rPr>
        <w:t>ө</w:t>
      </w:r>
      <w:r w:rsidRPr="005C0B91">
        <w:rPr>
          <w:rFonts w:ascii="Times New Roman" w:hAnsi="Times New Roman" w:cs="Times New Roman"/>
          <w:sz w:val="28"/>
          <w:szCs w:val="28"/>
          <w:lang w:val="kk-KZ"/>
        </w:rPr>
        <w:t xml:space="preserve">зендерінің жағаларында тоғайлардың мол болғанын, онда тал, </w:t>
      </w:r>
      <w:r>
        <w:rPr>
          <w:rFonts w:ascii="Times New Roman" w:hAnsi="Times New Roman" w:cs="Times New Roman"/>
          <w:sz w:val="28"/>
          <w:szCs w:val="28"/>
          <w:lang w:val="kk-KZ"/>
        </w:rPr>
        <w:t>ө</w:t>
      </w:r>
      <w:r w:rsidRPr="005C0B91">
        <w:rPr>
          <w:rFonts w:ascii="Times New Roman" w:hAnsi="Times New Roman" w:cs="Times New Roman"/>
          <w:sz w:val="28"/>
          <w:szCs w:val="28"/>
          <w:lang w:val="kk-KZ"/>
        </w:rPr>
        <w:t xml:space="preserve">лең, қияқ </w:t>
      </w:r>
      <w:r>
        <w:rPr>
          <w:rFonts w:ascii="Times New Roman" w:hAnsi="Times New Roman" w:cs="Times New Roman"/>
          <w:sz w:val="28"/>
          <w:szCs w:val="28"/>
          <w:lang w:val="kk-KZ"/>
        </w:rPr>
        <w:t>ө</w:t>
      </w:r>
      <w:r w:rsidRPr="005C0B91">
        <w:rPr>
          <w:rFonts w:ascii="Times New Roman" w:hAnsi="Times New Roman" w:cs="Times New Roman"/>
          <w:sz w:val="28"/>
          <w:szCs w:val="28"/>
          <w:lang w:val="kk-KZ"/>
        </w:rPr>
        <w:t xml:space="preserve">лең, терек </w:t>
      </w:r>
      <w:r>
        <w:rPr>
          <w:rFonts w:ascii="Times New Roman" w:hAnsi="Times New Roman" w:cs="Times New Roman"/>
          <w:sz w:val="28"/>
          <w:szCs w:val="28"/>
          <w:lang w:val="kk-KZ"/>
        </w:rPr>
        <w:t>ө</w:t>
      </w:r>
      <w:r w:rsidRPr="005C0B91">
        <w:rPr>
          <w:rFonts w:ascii="Times New Roman" w:hAnsi="Times New Roman" w:cs="Times New Roman"/>
          <w:sz w:val="28"/>
          <w:szCs w:val="28"/>
          <w:lang w:val="kk-KZ"/>
        </w:rPr>
        <w:t xml:space="preserve">скендігін және теректің тез </w:t>
      </w:r>
      <w:r>
        <w:rPr>
          <w:rFonts w:ascii="Times New Roman" w:hAnsi="Times New Roman" w:cs="Times New Roman"/>
          <w:sz w:val="28"/>
          <w:szCs w:val="28"/>
          <w:lang w:val="kk-KZ"/>
        </w:rPr>
        <w:t>ө</w:t>
      </w:r>
      <w:r w:rsidRPr="005C0B91">
        <w:rPr>
          <w:rFonts w:ascii="Times New Roman" w:hAnsi="Times New Roman" w:cs="Times New Roman"/>
          <w:sz w:val="28"/>
          <w:szCs w:val="28"/>
          <w:lang w:val="kk-KZ"/>
        </w:rPr>
        <w:t>сетінін мезгеп, оны «ш</w:t>
      </w:r>
      <w:r>
        <w:rPr>
          <w:rFonts w:ascii="Times New Roman" w:hAnsi="Times New Roman" w:cs="Times New Roman"/>
          <w:sz w:val="28"/>
          <w:szCs w:val="28"/>
          <w:lang w:val="kk-KZ"/>
        </w:rPr>
        <w:t>ө</w:t>
      </w:r>
      <w:r w:rsidRPr="005C0B91">
        <w:rPr>
          <w:rFonts w:ascii="Times New Roman" w:hAnsi="Times New Roman" w:cs="Times New Roman"/>
          <w:sz w:val="28"/>
          <w:szCs w:val="28"/>
          <w:lang w:val="kk-KZ"/>
        </w:rPr>
        <w:t>л зонасының эвкалипті» деп еңбегінде атап к</w:t>
      </w:r>
      <w:r>
        <w:rPr>
          <w:rFonts w:ascii="Times New Roman" w:hAnsi="Times New Roman" w:cs="Times New Roman"/>
          <w:sz w:val="28"/>
          <w:szCs w:val="28"/>
          <w:lang w:val="kk-KZ"/>
        </w:rPr>
        <w:t>ө</w:t>
      </w:r>
      <w:r w:rsidRPr="005C0B91">
        <w:rPr>
          <w:rFonts w:ascii="Times New Roman" w:hAnsi="Times New Roman" w:cs="Times New Roman"/>
          <w:sz w:val="28"/>
          <w:szCs w:val="28"/>
          <w:lang w:val="kk-KZ"/>
        </w:rPr>
        <w:t xml:space="preserve">рсеткен. </w:t>
      </w:r>
      <w:r>
        <w:rPr>
          <w:rFonts w:ascii="Times New Roman" w:hAnsi="Times New Roman" w:cs="Times New Roman"/>
          <w:sz w:val="28"/>
          <w:szCs w:val="28"/>
          <w:lang w:val="kk-KZ"/>
        </w:rPr>
        <w:t>Б</w:t>
      </w:r>
      <w:r w:rsidRPr="005C0B91">
        <w:rPr>
          <w:rFonts w:ascii="Times New Roman" w:hAnsi="Times New Roman" w:cs="Times New Roman"/>
          <w:sz w:val="28"/>
          <w:szCs w:val="28"/>
          <w:lang w:val="kk-KZ"/>
        </w:rPr>
        <w:t xml:space="preserve">ұрынғы </w:t>
      </w:r>
      <w:r>
        <w:rPr>
          <w:rFonts w:ascii="Times New Roman" w:hAnsi="Times New Roman" w:cs="Times New Roman"/>
          <w:sz w:val="28"/>
          <w:szCs w:val="28"/>
          <w:lang w:val="kk-KZ"/>
        </w:rPr>
        <w:t>ө</w:t>
      </w:r>
      <w:r w:rsidRPr="005C0B91">
        <w:rPr>
          <w:rFonts w:ascii="Times New Roman" w:hAnsi="Times New Roman" w:cs="Times New Roman"/>
          <w:sz w:val="28"/>
          <w:szCs w:val="28"/>
          <w:lang w:val="kk-KZ"/>
        </w:rPr>
        <w:t>сімдік жамылғысы ж</w:t>
      </w:r>
      <w:r>
        <w:rPr>
          <w:rFonts w:ascii="Times New Roman" w:hAnsi="Times New Roman" w:cs="Times New Roman"/>
          <w:sz w:val="28"/>
          <w:szCs w:val="28"/>
          <w:lang w:val="kk-KZ"/>
        </w:rPr>
        <w:t>ө</w:t>
      </w:r>
      <w:r w:rsidRPr="005C0B91">
        <w:rPr>
          <w:rFonts w:ascii="Times New Roman" w:hAnsi="Times New Roman" w:cs="Times New Roman"/>
          <w:sz w:val="28"/>
          <w:szCs w:val="28"/>
          <w:lang w:val="kk-KZ"/>
        </w:rPr>
        <w:t xml:space="preserve">нінде сол </w:t>
      </w:r>
      <w:r>
        <w:rPr>
          <w:rFonts w:ascii="Times New Roman" w:hAnsi="Times New Roman" w:cs="Times New Roman"/>
          <w:sz w:val="28"/>
          <w:szCs w:val="28"/>
          <w:lang w:val="kk-KZ"/>
        </w:rPr>
        <w:t>ө</w:t>
      </w:r>
      <w:r w:rsidRPr="005C0B91">
        <w:rPr>
          <w:rFonts w:ascii="Times New Roman" w:hAnsi="Times New Roman" w:cs="Times New Roman"/>
          <w:sz w:val="28"/>
          <w:szCs w:val="28"/>
          <w:lang w:val="kk-KZ"/>
        </w:rPr>
        <w:t>лкедегі географиялық атаулар мәлімет бере алады. Мысалы, Талдыбұлақ мекені, Талдысай, Талдыапан, Талдыағаш атаулары ― осының айқын дәлелі.</w:t>
      </w:r>
      <w:r w:rsidRPr="005C0B91">
        <w:rPr>
          <w:rFonts w:ascii="Times New Roman" w:hAnsi="Times New Roman" w:cs="Times New Roman"/>
          <w:noProof/>
          <w:sz w:val="28"/>
          <w:szCs w:val="28"/>
          <w:lang w:val="kk-KZ"/>
        </w:rPr>
        <w:t xml:space="preserve"> </w:t>
      </w:r>
    </w:p>
    <w:p w14:paraId="681C80E6" w14:textId="77777777" w:rsidR="00B37CC3" w:rsidRPr="002D342F" w:rsidRDefault="00B37CC3" w:rsidP="00B37CC3">
      <w:pPr>
        <w:rPr>
          <w:rFonts w:ascii="Times New Roman" w:hAnsi="Times New Roman" w:cs="Times New Roman"/>
          <w:sz w:val="28"/>
          <w:szCs w:val="28"/>
          <w:lang w:val="kk-KZ"/>
        </w:rPr>
      </w:pPr>
      <w:r>
        <w:rPr>
          <w:rFonts w:ascii="Times New Roman" w:hAnsi="Times New Roman" w:cs="Times New Roman"/>
          <w:noProof/>
          <w:sz w:val="28"/>
          <w:szCs w:val="28"/>
          <w:lang w:val="kk-KZ"/>
        </w:rPr>
        <w:t>Жайық өзені жағалауы</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kk-KZ"/>
        </w:rPr>
        <w:t>тоғайы</w:t>
      </w:r>
    </w:p>
    <w:p w14:paraId="2889D73D" w14:textId="77777777" w:rsidR="00B37CC3" w:rsidRPr="005C0B91" w:rsidRDefault="00B37CC3" w:rsidP="00B37CC3">
      <w:pP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32B3AD95" wp14:editId="3216FE21">
            <wp:extent cx="3784600" cy="2076450"/>
            <wp:effectExtent l="0" t="0" r="6350" b="0"/>
            <wp:docPr id="4101011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4600" cy="2076450"/>
                    </a:xfrm>
                    <a:prstGeom prst="rect">
                      <a:avLst/>
                    </a:prstGeom>
                    <a:noFill/>
                  </pic:spPr>
                </pic:pic>
              </a:graphicData>
            </a:graphic>
          </wp:inline>
        </w:drawing>
      </w:r>
    </w:p>
    <w:p w14:paraId="4B131747" w14:textId="77777777" w:rsidR="00B37CC3" w:rsidRDefault="00B37CC3" w:rsidP="00B37CC3">
      <w:pPr>
        <w:rPr>
          <w:rFonts w:ascii="Times New Roman" w:hAnsi="Times New Roman" w:cs="Times New Roman"/>
          <w:sz w:val="28"/>
          <w:szCs w:val="28"/>
          <w:lang w:val="kk-KZ"/>
        </w:rPr>
      </w:pPr>
    </w:p>
    <w:p w14:paraId="3670C9A6" w14:textId="77777777" w:rsidR="00B37CC3" w:rsidRPr="000401E6" w:rsidRDefault="00B37CC3" w:rsidP="00B37CC3">
      <w:pPr>
        <w:rPr>
          <w:rFonts w:ascii="Times New Roman" w:hAnsi="Times New Roman" w:cs="Times New Roman"/>
          <w:sz w:val="28"/>
          <w:szCs w:val="28"/>
          <w:lang w:val="kk-KZ"/>
        </w:rPr>
      </w:pPr>
    </w:p>
    <w:p w14:paraId="1FF4AA64" w14:textId="77777777" w:rsidR="00B37CC3" w:rsidRPr="000401E6" w:rsidRDefault="00B37CC3" w:rsidP="00B37CC3">
      <w:pPr>
        <w:rPr>
          <w:rFonts w:ascii="Times New Roman" w:hAnsi="Times New Roman" w:cs="Times New Roman"/>
          <w:sz w:val="28"/>
          <w:szCs w:val="28"/>
          <w:lang w:val="kk-KZ"/>
        </w:rPr>
      </w:pPr>
    </w:p>
    <w:p w14:paraId="083983F1" w14:textId="77777777" w:rsidR="00B37CC3" w:rsidRPr="000401E6" w:rsidRDefault="00B37CC3" w:rsidP="00B37CC3">
      <w:pPr>
        <w:rPr>
          <w:rFonts w:ascii="Times New Roman" w:hAnsi="Times New Roman" w:cs="Times New Roman"/>
          <w:sz w:val="28"/>
          <w:szCs w:val="28"/>
          <w:lang w:val="kk-KZ"/>
        </w:rPr>
      </w:pPr>
    </w:p>
    <w:p w14:paraId="21875E37" w14:textId="77777777" w:rsidR="00B37CC3" w:rsidRPr="000401E6" w:rsidRDefault="00B37CC3" w:rsidP="00B37CC3">
      <w:pPr>
        <w:rPr>
          <w:rFonts w:ascii="Times New Roman" w:hAnsi="Times New Roman" w:cs="Times New Roman"/>
          <w:sz w:val="28"/>
          <w:szCs w:val="28"/>
          <w:lang w:val="kk-KZ"/>
        </w:rPr>
      </w:pPr>
    </w:p>
    <w:p w14:paraId="61361728" w14:textId="77777777" w:rsidR="00B37CC3" w:rsidRPr="000401E6" w:rsidRDefault="00B37CC3" w:rsidP="00B37CC3">
      <w:pPr>
        <w:rPr>
          <w:rFonts w:ascii="Times New Roman" w:hAnsi="Times New Roman" w:cs="Times New Roman"/>
          <w:sz w:val="28"/>
          <w:szCs w:val="28"/>
          <w:lang w:val="kk-KZ"/>
        </w:rPr>
      </w:pPr>
    </w:p>
    <w:p w14:paraId="732335B1" w14:textId="77777777" w:rsidR="00B37CC3" w:rsidRPr="000401E6" w:rsidRDefault="00B37CC3" w:rsidP="00B37CC3">
      <w:pPr>
        <w:rPr>
          <w:rFonts w:ascii="Times New Roman" w:hAnsi="Times New Roman" w:cs="Times New Roman"/>
          <w:sz w:val="28"/>
          <w:szCs w:val="28"/>
          <w:lang w:val="kk-KZ"/>
        </w:rPr>
      </w:pPr>
    </w:p>
    <w:p w14:paraId="28CFB12D" w14:textId="77777777" w:rsidR="00B37CC3" w:rsidRPr="000401E6" w:rsidRDefault="00B37CC3" w:rsidP="00B37CC3">
      <w:pPr>
        <w:rPr>
          <w:rFonts w:ascii="Times New Roman" w:hAnsi="Times New Roman" w:cs="Times New Roman"/>
          <w:sz w:val="28"/>
          <w:szCs w:val="28"/>
          <w:lang w:val="kk-KZ"/>
        </w:rPr>
      </w:pPr>
    </w:p>
    <w:p w14:paraId="42CCD826" w14:textId="77777777" w:rsidR="00B37CC3" w:rsidRPr="000401E6" w:rsidRDefault="00B37CC3" w:rsidP="00B37CC3">
      <w:pPr>
        <w:rPr>
          <w:rFonts w:ascii="Times New Roman" w:hAnsi="Times New Roman" w:cs="Times New Roman"/>
          <w:sz w:val="28"/>
          <w:szCs w:val="28"/>
          <w:lang w:val="kk-KZ"/>
        </w:rPr>
      </w:pPr>
    </w:p>
    <w:p w14:paraId="478D0A9D" w14:textId="77777777" w:rsidR="00B37CC3" w:rsidRPr="000401E6" w:rsidRDefault="00B37CC3" w:rsidP="00B37CC3">
      <w:pPr>
        <w:rPr>
          <w:rFonts w:ascii="Times New Roman" w:hAnsi="Times New Roman" w:cs="Times New Roman"/>
          <w:sz w:val="28"/>
          <w:szCs w:val="28"/>
          <w:lang w:val="kk-KZ"/>
        </w:rPr>
      </w:pPr>
    </w:p>
    <w:p w14:paraId="08DCF697" w14:textId="77777777" w:rsidR="00B37CC3" w:rsidRPr="000401E6" w:rsidRDefault="00B37CC3" w:rsidP="00B37CC3">
      <w:pPr>
        <w:rPr>
          <w:rFonts w:ascii="Times New Roman" w:hAnsi="Times New Roman" w:cs="Times New Roman"/>
          <w:sz w:val="28"/>
          <w:szCs w:val="28"/>
          <w:lang w:val="kk-KZ"/>
        </w:rPr>
      </w:pPr>
    </w:p>
    <w:p w14:paraId="1FECB242" w14:textId="77777777" w:rsidR="00B37CC3" w:rsidRDefault="00B37CC3" w:rsidP="00B37CC3">
      <w:pPr>
        <w:tabs>
          <w:tab w:val="left" w:pos="7274"/>
        </w:tabs>
        <w:rPr>
          <w:rFonts w:ascii="Times New Roman" w:hAnsi="Times New Roman" w:cs="Times New Roman"/>
          <w:sz w:val="28"/>
          <w:szCs w:val="28"/>
          <w:lang w:val="en-US"/>
        </w:rPr>
      </w:pPr>
      <w:r>
        <w:rPr>
          <w:rFonts w:ascii="Times New Roman" w:hAnsi="Times New Roman" w:cs="Times New Roman"/>
          <w:sz w:val="28"/>
          <w:szCs w:val="28"/>
          <w:lang w:val="kk-KZ"/>
        </w:rPr>
        <w:tab/>
      </w:r>
    </w:p>
    <w:p w14:paraId="567F58AE" w14:textId="77777777" w:rsidR="00B37CC3" w:rsidRDefault="00B37CC3" w:rsidP="00B37CC3">
      <w:pPr>
        <w:tabs>
          <w:tab w:val="left" w:pos="7274"/>
        </w:tabs>
        <w:rPr>
          <w:rFonts w:ascii="Times New Roman" w:hAnsi="Times New Roman" w:cs="Times New Roman"/>
          <w:sz w:val="28"/>
          <w:szCs w:val="28"/>
          <w:lang w:val="en-US"/>
        </w:rPr>
      </w:pPr>
    </w:p>
    <w:p w14:paraId="6E79E8B8" w14:textId="77777777" w:rsidR="00B37CC3" w:rsidRDefault="00B37CC3" w:rsidP="00B37CC3">
      <w:pPr>
        <w:tabs>
          <w:tab w:val="left" w:pos="7274"/>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Қорытынды</w:t>
      </w:r>
    </w:p>
    <w:p w14:paraId="55E1CF0E" w14:textId="77777777" w:rsidR="00B37CC3" w:rsidRPr="00DB5B45" w:rsidRDefault="00B37CC3" w:rsidP="00B37CC3">
      <w:pPr>
        <w:shd w:val="clear" w:color="auto" w:fill="FFFFFF"/>
        <w:spacing w:after="0" w:line="240" w:lineRule="auto"/>
        <w:ind w:firstLine="567"/>
        <w:jc w:val="both"/>
        <w:rPr>
          <w:rFonts w:ascii="Open Sans" w:eastAsia="Times New Roman" w:hAnsi="Open Sans" w:cs="Open Sans"/>
          <w:color w:val="181818"/>
          <w:kern w:val="0"/>
          <w:sz w:val="21"/>
          <w:szCs w:val="21"/>
          <w:lang w:val="kk-KZ" w:eastAsia="ru-RU"/>
          <w14:ligatures w14:val="none"/>
        </w:rPr>
      </w:pPr>
    </w:p>
    <w:p w14:paraId="52D141CC" w14:textId="77777777" w:rsidR="00B37CC3" w:rsidRPr="00186B0A" w:rsidRDefault="00B37CC3" w:rsidP="00B37CC3">
      <w:pPr>
        <w:shd w:val="clear" w:color="auto" w:fill="FFFFFF"/>
        <w:spacing w:after="0" w:line="240" w:lineRule="auto"/>
        <w:ind w:firstLine="567"/>
        <w:jc w:val="both"/>
        <w:rPr>
          <w:rFonts w:ascii="Open Sans" w:eastAsia="Times New Roman" w:hAnsi="Open Sans" w:cs="Open Sans"/>
          <w:color w:val="181818"/>
          <w:kern w:val="0"/>
          <w:sz w:val="21"/>
          <w:szCs w:val="21"/>
          <w:lang w:val="kk-KZ" w:eastAsia="ru-RU"/>
          <w14:ligatures w14:val="none"/>
        </w:rPr>
      </w:pPr>
      <w:r w:rsidRPr="00DB5B45">
        <w:rPr>
          <w:rFonts w:ascii="Times New Roman" w:eastAsia="Times New Roman" w:hAnsi="Times New Roman" w:cs="Times New Roman"/>
          <w:color w:val="181818"/>
          <w:kern w:val="0"/>
          <w:sz w:val="28"/>
          <w:szCs w:val="28"/>
          <w:lang w:val="kk-KZ" w:eastAsia="ru-RU"/>
          <w14:ligatures w14:val="none"/>
        </w:rPr>
        <w:t>Топонимдерде аумақтарды қоныстанудың тарихи кезеңдері, адамдардың шаруашылық іс-қимылдары, байырғы көші-қондар мен ұлтаралық қарым-қатынастар, этностардың ареалдары, елде ғасырлар бойы болған тарихи, саяси және әлеуметтік-экономикалық өзгерістер көрсетілген.</w:t>
      </w:r>
    </w:p>
    <w:p w14:paraId="40D616A9" w14:textId="77777777" w:rsidR="00B37CC3" w:rsidRPr="00EF0ABB" w:rsidRDefault="00B37CC3" w:rsidP="00B37CC3">
      <w:pPr>
        <w:pStyle w:val="ac"/>
        <w:shd w:val="clear" w:color="auto" w:fill="FFFFFF"/>
        <w:spacing w:before="0" w:beforeAutospacing="0" w:after="0" w:afterAutospacing="0"/>
        <w:rPr>
          <w:color w:val="666666"/>
          <w:sz w:val="28"/>
          <w:szCs w:val="28"/>
          <w:lang w:val="kk-KZ"/>
        </w:rPr>
      </w:pPr>
      <w:r w:rsidRPr="00057107">
        <w:rPr>
          <w:sz w:val="28"/>
          <w:szCs w:val="28"/>
          <w:lang w:val="kk-KZ"/>
        </w:rPr>
        <w:t xml:space="preserve">Топонимика — ономастиканың жер-су, елді мекен атауларының шығуы мен пайда болуын (этимологиясын), мағынасын, құрылымының дамуын, таралу аймағын, қазіргі жағдайын, грамматикалық, фонетикалық пішінін, жазылуы мен екінші бір тілде берілуін зерттейтін құрамдас бөлігі. </w:t>
      </w:r>
      <w:r w:rsidRPr="00EF0ABB">
        <w:rPr>
          <w:sz w:val="28"/>
          <w:szCs w:val="28"/>
          <w:lang w:val="kk-KZ"/>
        </w:rPr>
        <w:t>Бұл гректің «топос» — орын, жер, «онома» — атау деген екі сөзінен тұрады, яғни жер-су атаулары деген сөз.</w:t>
      </w:r>
    </w:p>
    <w:p w14:paraId="70302C48" w14:textId="77777777" w:rsidR="00B37CC3" w:rsidRDefault="00B37CC3" w:rsidP="00B37CC3">
      <w:pPr>
        <w:shd w:val="clear" w:color="auto" w:fill="FFFFFF"/>
        <w:spacing w:after="0" w:line="240" w:lineRule="auto"/>
        <w:rPr>
          <w:rFonts w:ascii="Times New Roman" w:eastAsia="Times New Roman" w:hAnsi="Times New Roman" w:cs="Times New Roman"/>
          <w:kern w:val="0"/>
          <w:sz w:val="28"/>
          <w:szCs w:val="28"/>
          <w:lang w:val="kk-KZ" w:eastAsia="ru-RU"/>
          <w14:ligatures w14:val="none"/>
        </w:rPr>
      </w:pPr>
      <w:r w:rsidRPr="0091081A">
        <w:rPr>
          <w:rFonts w:ascii="Times New Roman" w:eastAsia="Times New Roman" w:hAnsi="Times New Roman" w:cs="Times New Roman"/>
          <w:kern w:val="0"/>
          <w:sz w:val="28"/>
          <w:szCs w:val="28"/>
          <w:lang w:val="kk-KZ" w:eastAsia="ru-RU"/>
          <w14:ligatures w14:val="none"/>
        </w:rPr>
        <w:t>Жер атаулары – ұрпақ пен ұрпақты сабақтастырып отырған киелі құжат.</w:t>
      </w:r>
      <w:r>
        <w:rPr>
          <w:rFonts w:ascii="Times New Roman" w:eastAsia="Times New Roman" w:hAnsi="Times New Roman" w:cs="Times New Roman"/>
          <w:kern w:val="0"/>
          <w:sz w:val="28"/>
          <w:szCs w:val="28"/>
          <w:lang w:val="kk-KZ" w:eastAsia="ru-RU"/>
          <w14:ligatures w14:val="none"/>
        </w:rPr>
        <w:t xml:space="preserve"> </w:t>
      </w:r>
      <w:r w:rsidRPr="0091081A">
        <w:rPr>
          <w:rFonts w:ascii="Times New Roman" w:eastAsia="Times New Roman" w:hAnsi="Times New Roman" w:cs="Times New Roman"/>
          <w:kern w:val="0"/>
          <w:sz w:val="28"/>
          <w:szCs w:val="28"/>
          <w:lang w:val="kk-KZ" w:eastAsia="ru-RU"/>
          <w14:ligatures w14:val="none"/>
        </w:rPr>
        <w:t>Қазақтың ата-бабалары жер-су атауларына аса мұқият қарап, жер тарихы мен ел тарихының біртұтас екендігін аса жоғары жауапкершілікпен сезіне білген.</w:t>
      </w:r>
    </w:p>
    <w:p w14:paraId="031FACAA" w14:textId="77777777" w:rsidR="00B37CC3" w:rsidRPr="0091081A" w:rsidRDefault="00B37CC3" w:rsidP="00B37CC3">
      <w:pPr>
        <w:shd w:val="clear" w:color="auto" w:fill="FFFFFF"/>
        <w:spacing w:after="0" w:line="240" w:lineRule="auto"/>
        <w:ind w:firstLine="567"/>
        <w:jc w:val="both"/>
        <w:rPr>
          <w:rFonts w:ascii="Open Sans" w:eastAsia="Times New Roman" w:hAnsi="Open Sans" w:cs="Open Sans"/>
          <w:color w:val="181818"/>
          <w:kern w:val="0"/>
          <w:sz w:val="21"/>
          <w:szCs w:val="21"/>
          <w:lang w:val="kk-KZ" w:eastAsia="ru-RU"/>
          <w14:ligatures w14:val="none"/>
        </w:rPr>
      </w:pPr>
      <w:r w:rsidRPr="00DB5B45">
        <w:rPr>
          <w:rFonts w:ascii="Times New Roman" w:eastAsia="Times New Roman" w:hAnsi="Times New Roman" w:cs="Times New Roman"/>
          <w:color w:val="181818"/>
          <w:kern w:val="0"/>
          <w:sz w:val="28"/>
          <w:szCs w:val="28"/>
          <w:lang w:val="kk-KZ" w:eastAsia="ru-RU"/>
          <w14:ligatures w14:val="none"/>
        </w:rPr>
        <w:t>Географиялық атаулар қазақтың бірінші ғалымы Шоқан Уәлихановтың қызметінде ерекше орын алды. Ол Орталық Қазақстан, Жетісу, Ыстықкөл, Шығыс Түркістан және Орта Азияның тарихи-геог</w:t>
      </w:r>
      <w:r w:rsidRPr="00DB5B45">
        <w:rPr>
          <w:rFonts w:ascii="Times New Roman" w:eastAsia="Times New Roman" w:hAnsi="Times New Roman" w:cs="Times New Roman"/>
          <w:color w:val="181818"/>
          <w:kern w:val="0"/>
          <w:sz w:val="28"/>
          <w:szCs w:val="28"/>
          <w:lang w:val="kk-KZ" w:eastAsia="ru-RU"/>
          <w14:ligatures w14:val="none"/>
        </w:rPr>
        <w:softHyphen/>
        <w:t>рафиялық жазбасы мен географиялық атауларының шығу тарихына көп көңіл бөлді. Халық аңыздары, ауыздан-ауызға тараған әңгімелер мен сөздерге сілтеме жасай отырып көптеген геогра</w:t>
      </w:r>
      <w:r w:rsidRPr="00DB5B45">
        <w:rPr>
          <w:rFonts w:ascii="Times New Roman" w:eastAsia="Times New Roman" w:hAnsi="Times New Roman" w:cs="Times New Roman"/>
          <w:color w:val="181818"/>
          <w:kern w:val="0"/>
          <w:sz w:val="28"/>
          <w:szCs w:val="28"/>
          <w:lang w:val="kk-KZ" w:eastAsia="ru-RU"/>
          <w14:ligatures w14:val="none"/>
        </w:rPr>
        <w:softHyphen/>
        <w:t>фиялық атаулардың мағынасын ғылыми тұрғыдан түсіндірді және этимологиясын ашты.</w:t>
      </w:r>
    </w:p>
    <w:p w14:paraId="712F9573" w14:textId="77777777" w:rsidR="00B37CC3" w:rsidRPr="00AD1A27" w:rsidRDefault="00B37CC3" w:rsidP="00B37CC3">
      <w:pPr>
        <w:shd w:val="clear" w:color="auto" w:fill="FFFFFF"/>
        <w:spacing w:after="225" w:line="240" w:lineRule="auto"/>
        <w:rPr>
          <w:rFonts w:ascii="Times New Roman" w:eastAsia="Times New Roman" w:hAnsi="Times New Roman" w:cs="Times New Roman"/>
          <w:kern w:val="0"/>
          <w:sz w:val="28"/>
          <w:szCs w:val="28"/>
          <w:lang w:val="kk-KZ" w:eastAsia="ru-RU"/>
          <w14:ligatures w14:val="none"/>
        </w:rPr>
      </w:pPr>
      <w:r w:rsidRPr="0091081A">
        <w:rPr>
          <w:rFonts w:ascii="Times New Roman" w:eastAsia="Times New Roman" w:hAnsi="Times New Roman" w:cs="Times New Roman"/>
          <w:kern w:val="0"/>
          <w:sz w:val="28"/>
          <w:szCs w:val="28"/>
          <w:lang w:val="kk-KZ" w:eastAsia="ru-RU"/>
          <w14:ligatures w14:val="none"/>
        </w:rPr>
        <w:t>Киелі Баянау</w:t>
      </w:r>
      <w:r>
        <w:rPr>
          <w:rFonts w:ascii="Times New Roman" w:eastAsia="Times New Roman" w:hAnsi="Times New Roman" w:cs="Times New Roman"/>
          <w:kern w:val="0"/>
          <w:sz w:val="28"/>
          <w:szCs w:val="28"/>
          <w:lang w:val="kk-KZ" w:eastAsia="ru-RU"/>
          <w14:ligatures w14:val="none"/>
        </w:rPr>
        <w:t>ы</w:t>
      </w:r>
      <w:r w:rsidRPr="0091081A">
        <w:rPr>
          <w:rFonts w:ascii="Times New Roman" w:eastAsia="Times New Roman" w:hAnsi="Times New Roman" w:cs="Times New Roman"/>
          <w:kern w:val="0"/>
          <w:sz w:val="28"/>
          <w:szCs w:val="28"/>
          <w:lang w:val="kk-KZ" w:eastAsia="ru-RU"/>
          <w14:ligatures w14:val="none"/>
        </w:rPr>
        <w:t>л елінің топырағынан шыққан ғұлама ғалым Қаныш Имантайұлының ғылыми ізденістері де қазақ топонимикасымен тығыз байланысты.</w:t>
      </w:r>
      <w:r>
        <w:rPr>
          <w:rFonts w:ascii="Times New Roman" w:eastAsia="Times New Roman" w:hAnsi="Times New Roman" w:cs="Times New Roman"/>
          <w:kern w:val="0"/>
          <w:sz w:val="28"/>
          <w:szCs w:val="28"/>
          <w:lang w:val="kk-KZ" w:eastAsia="ru-RU"/>
          <w14:ligatures w14:val="none"/>
        </w:rPr>
        <w:t xml:space="preserve"> </w:t>
      </w:r>
      <w:r w:rsidRPr="0091081A">
        <w:rPr>
          <w:rFonts w:ascii="Times New Roman" w:eastAsia="Times New Roman" w:hAnsi="Times New Roman" w:cs="Times New Roman"/>
          <w:kern w:val="0"/>
          <w:sz w:val="28"/>
          <w:szCs w:val="28"/>
          <w:lang w:val="kk-KZ" w:eastAsia="ru-RU"/>
          <w14:ligatures w14:val="none"/>
        </w:rPr>
        <w:t>Барлық ғұмырын кен барлау саласында өткізген ғұлама ғалымның ең алғашқы геологиялық ізденісі Жезқазған өңірімен байланысты еді.</w:t>
      </w:r>
      <w:r w:rsidRPr="00186B0A">
        <w:rPr>
          <w:rFonts w:ascii="Times New Roman" w:eastAsia="Times New Roman" w:hAnsi="Times New Roman" w:cs="Times New Roman"/>
          <w:kern w:val="0"/>
          <w:sz w:val="28"/>
          <w:szCs w:val="28"/>
          <w:lang w:val="kk-KZ" w:eastAsia="ru-RU"/>
          <w14:ligatures w14:val="none"/>
        </w:rPr>
        <w:t xml:space="preserve">     </w:t>
      </w:r>
      <w:r w:rsidRPr="0091081A">
        <w:rPr>
          <w:rFonts w:ascii="Times New Roman" w:eastAsia="Times New Roman" w:hAnsi="Times New Roman" w:cs="Times New Roman"/>
          <w:kern w:val="0"/>
          <w:sz w:val="28"/>
          <w:szCs w:val="28"/>
          <w:lang w:val="kk-KZ" w:eastAsia="ru-RU"/>
          <w14:ligatures w14:val="none"/>
        </w:rPr>
        <w:t xml:space="preserve">Барлық ғұмырын Жезқазған өңірінде кен барлау саласында өткізген Қанышты сол аймақтағы жер-су, тау-қыраттың аттары өзінің геологиялық ізденісіндегі, минералды пайдалы қазбалардың аттарымен байланысты болғандығы ерекше таңқалдырды. </w:t>
      </w:r>
      <w:r w:rsidRPr="00EF0ABB">
        <w:rPr>
          <w:rFonts w:ascii="Times New Roman" w:eastAsia="Times New Roman" w:hAnsi="Times New Roman" w:cs="Times New Roman"/>
          <w:kern w:val="0"/>
          <w:sz w:val="28"/>
          <w:szCs w:val="28"/>
          <w:lang w:val="kk-KZ" w:eastAsia="ru-RU"/>
          <w14:ligatures w14:val="none"/>
        </w:rPr>
        <w:t xml:space="preserve">Мысалға алатын болсақ: Майтөбе, Кенді, Ақтау, Борлықтау, Жезқазған, Жезді, Қорғасын, Көмірлі, Мысбұлақ, Алтынбел, Сужанар… </w:t>
      </w:r>
      <w:r w:rsidRPr="002D342F">
        <w:rPr>
          <w:rFonts w:ascii="Times New Roman" w:eastAsia="Times New Roman" w:hAnsi="Times New Roman" w:cs="Times New Roman"/>
          <w:kern w:val="0"/>
          <w:sz w:val="28"/>
          <w:szCs w:val="28"/>
          <w:lang w:val="kk-KZ" w:eastAsia="ru-RU"/>
          <w14:ligatures w14:val="none"/>
        </w:rPr>
        <w:t>Бір ғажабы осынау жерлердің бәрінен аттарына сай кен шыққан. Осыған қарап халқымызда табиғи геологиялық талант бар ма, деп қаласың.</w:t>
      </w:r>
      <w:r>
        <w:rPr>
          <w:rFonts w:ascii="Times New Roman" w:eastAsia="Times New Roman" w:hAnsi="Times New Roman" w:cs="Times New Roman"/>
          <w:kern w:val="0"/>
          <w:sz w:val="28"/>
          <w:szCs w:val="28"/>
          <w:lang w:val="kk-KZ" w:eastAsia="ru-RU"/>
          <w14:ligatures w14:val="none"/>
        </w:rPr>
        <w:t xml:space="preserve"> Қорыта келе Батыс Қазақстан облысы топонимиясы өзіне ғана тән ерекшелікке ие. </w:t>
      </w:r>
    </w:p>
    <w:p w14:paraId="4985569D"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1B589CEE"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31890C69"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71ADE997"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37E730B4"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3B444421"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44F67E8E"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3F61DBE3"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p>
    <w:p w14:paraId="283D6630" w14:textId="77777777" w:rsidR="00B37CC3" w:rsidRPr="00B37CC3" w:rsidRDefault="00B37CC3" w:rsidP="00B37CC3">
      <w:pPr>
        <w:shd w:val="clear" w:color="auto" w:fill="FFFFFF"/>
        <w:spacing w:after="0" w:line="240" w:lineRule="auto"/>
        <w:jc w:val="center"/>
        <w:rPr>
          <w:rFonts w:ascii="Times New Roman" w:eastAsia="Times New Roman" w:hAnsi="Times New Roman" w:cs="Times New Roman"/>
          <w:color w:val="1A1A1A"/>
          <w:kern w:val="0"/>
          <w:sz w:val="28"/>
          <w:szCs w:val="28"/>
          <w:lang w:val="kk-KZ" w:eastAsia="ru-RU"/>
          <w14:ligatures w14:val="none"/>
        </w:rPr>
      </w:pPr>
    </w:p>
    <w:p w14:paraId="5686074B" w14:textId="77777777" w:rsidR="00B37CC3" w:rsidRPr="00B37CC3" w:rsidRDefault="00B37CC3" w:rsidP="00B37CC3">
      <w:pPr>
        <w:shd w:val="clear" w:color="auto" w:fill="FFFFFF"/>
        <w:spacing w:after="0" w:line="240" w:lineRule="auto"/>
        <w:jc w:val="center"/>
        <w:rPr>
          <w:rFonts w:ascii="Times New Roman" w:eastAsia="Times New Roman" w:hAnsi="Times New Roman" w:cs="Times New Roman"/>
          <w:color w:val="1A1A1A"/>
          <w:kern w:val="0"/>
          <w:sz w:val="28"/>
          <w:szCs w:val="28"/>
          <w:lang w:val="kk-KZ" w:eastAsia="ru-RU"/>
          <w14:ligatures w14:val="none"/>
        </w:rPr>
      </w:pPr>
    </w:p>
    <w:p w14:paraId="6ED2A980" w14:textId="77777777" w:rsidR="00B37CC3" w:rsidRPr="00B37CC3" w:rsidRDefault="00B37CC3" w:rsidP="00B37CC3">
      <w:pPr>
        <w:shd w:val="clear" w:color="auto" w:fill="FFFFFF"/>
        <w:spacing w:after="0" w:line="240" w:lineRule="auto"/>
        <w:jc w:val="center"/>
        <w:rPr>
          <w:rFonts w:ascii="Times New Roman" w:eastAsia="Times New Roman" w:hAnsi="Times New Roman" w:cs="Times New Roman"/>
          <w:color w:val="1A1A1A"/>
          <w:kern w:val="0"/>
          <w:sz w:val="28"/>
          <w:szCs w:val="28"/>
          <w:lang w:val="kk-KZ" w:eastAsia="ru-RU"/>
          <w14:ligatures w14:val="none"/>
        </w:rPr>
      </w:pPr>
    </w:p>
    <w:p w14:paraId="22BD8ADD" w14:textId="77777777" w:rsidR="00B37CC3" w:rsidRPr="00B37CC3" w:rsidRDefault="00B37CC3" w:rsidP="00B37CC3">
      <w:pPr>
        <w:shd w:val="clear" w:color="auto" w:fill="FFFFFF"/>
        <w:spacing w:after="0" w:line="240" w:lineRule="auto"/>
        <w:jc w:val="center"/>
        <w:rPr>
          <w:rFonts w:ascii="Times New Roman" w:eastAsia="Times New Roman" w:hAnsi="Times New Roman" w:cs="Times New Roman"/>
          <w:color w:val="1A1A1A"/>
          <w:kern w:val="0"/>
          <w:sz w:val="28"/>
          <w:szCs w:val="28"/>
          <w:lang w:val="kk-KZ" w:eastAsia="ru-RU"/>
          <w14:ligatures w14:val="none"/>
        </w:rPr>
      </w:pPr>
    </w:p>
    <w:p w14:paraId="5C850165" w14:textId="77777777" w:rsidR="00B37CC3" w:rsidRPr="00B37CC3" w:rsidRDefault="00B37CC3" w:rsidP="00B37CC3">
      <w:pPr>
        <w:shd w:val="clear" w:color="auto" w:fill="FFFFFF"/>
        <w:spacing w:after="0" w:line="240" w:lineRule="auto"/>
        <w:jc w:val="center"/>
        <w:rPr>
          <w:rFonts w:ascii="Times New Roman" w:eastAsia="Times New Roman" w:hAnsi="Times New Roman" w:cs="Times New Roman"/>
          <w:color w:val="1A1A1A"/>
          <w:kern w:val="0"/>
          <w:sz w:val="28"/>
          <w:szCs w:val="28"/>
          <w:lang w:val="kk-KZ" w:eastAsia="ru-RU"/>
          <w14:ligatures w14:val="none"/>
        </w:rPr>
      </w:pPr>
    </w:p>
    <w:p w14:paraId="759379F9" w14:textId="77777777" w:rsidR="00B37CC3" w:rsidRPr="00B37CC3" w:rsidRDefault="00B37CC3" w:rsidP="00B37CC3">
      <w:pPr>
        <w:shd w:val="clear" w:color="auto" w:fill="FFFFFF"/>
        <w:spacing w:after="0" w:line="240" w:lineRule="auto"/>
        <w:jc w:val="center"/>
        <w:rPr>
          <w:rFonts w:ascii="Times New Roman" w:eastAsia="Times New Roman" w:hAnsi="Times New Roman" w:cs="Times New Roman"/>
          <w:color w:val="1A1A1A"/>
          <w:kern w:val="0"/>
          <w:sz w:val="28"/>
          <w:szCs w:val="28"/>
          <w:lang w:val="kk-KZ" w:eastAsia="ru-RU"/>
          <w14:ligatures w14:val="none"/>
        </w:rPr>
      </w:pPr>
    </w:p>
    <w:p w14:paraId="35BB3015" w14:textId="77777777" w:rsidR="00B37CC3" w:rsidRPr="00B37CC3" w:rsidRDefault="00B37CC3" w:rsidP="00B37CC3">
      <w:pPr>
        <w:shd w:val="clear" w:color="auto" w:fill="FFFFFF"/>
        <w:spacing w:after="0" w:line="240" w:lineRule="auto"/>
        <w:jc w:val="center"/>
        <w:rPr>
          <w:rFonts w:ascii="Times New Roman" w:eastAsia="Times New Roman" w:hAnsi="Times New Roman" w:cs="Times New Roman"/>
          <w:color w:val="1A1A1A"/>
          <w:kern w:val="0"/>
          <w:sz w:val="28"/>
          <w:szCs w:val="28"/>
          <w:lang w:val="kk-KZ" w:eastAsia="ru-RU"/>
          <w14:ligatures w14:val="none"/>
        </w:rPr>
      </w:pPr>
    </w:p>
    <w:p w14:paraId="69305B63" w14:textId="77777777" w:rsidR="00B37CC3" w:rsidRPr="00B37CC3" w:rsidRDefault="00B37CC3" w:rsidP="00B37CC3">
      <w:pPr>
        <w:shd w:val="clear" w:color="auto" w:fill="FFFFFF"/>
        <w:spacing w:after="0" w:line="240" w:lineRule="auto"/>
        <w:jc w:val="center"/>
        <w:rPr>
          <w:rFonts w:ascii="Times New Roman" w:eastAsia="Times New Roman" w:hAnsi="Times New Roman" w:cs="Times New Roman"/>
          <w:color w:val="1A1A1A"/>
          <w:kern w:val="0"/>
          <w:sz w:val="28"/>
          <w:szCs w:val="28"/>
          <w:lang w:val="kk-KZ" w:eastAsia="ru-RU"/>
          <w14:ligatures w14:val="none"/>
        </w:rPr>
      </w:pPr>
    </w:p>
    <w:p w14:paraId="7F2EC2EC" w14:textId="77777777" w:rsidR="00B37CC3" w:rsidRDefault="00B37CC3" w:rsidP="00B37CC3">
      <w:pPr>
        <w:shd w:val="clear" w:color="auto" w:fill="FFFFFF"/>
        <w:spacing w:after="0" w:line="240" w:lineRule="auto"/>
        <w:jc w:val="center"/>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Пайдаланған әдебиеттер.</w:t>
      </w:r>
    </w:p>
    <w:p w14:paraId="3FF8CF65" w14:textId="77777777" w:rsidR="00B37CC3" w:rsidRDefault="00B37CC3" w:rsidP="00B37CC3">
      <w:pPr>
        <w:shd w:val="clear" w:color="auto" w:fill="FFFFFF"/>
        <w:spacing w:after="0" w:line="240" w:lineRule="auto"/>
        <w:jc w:val="center"/>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 xml:space="preserve">   </w:t>
      </w:r>
      <w:r w:rsidRPr="001C72EC">
        <w:rPr>
          <w:rFonts w:ascii="Times New Roman" w:eastAsia="Times New Roman" w:hAnsi="Times New Roman" w:cs="Times New Roman"/>
          <w:color w:val="1A1A1A"/>
          <w:kern w:val="0"/>
          <w:sz w:val="28"/>
          <w:szCs w:val="28"/>
          <w:lang w:val="kk-KZ" w:eastAsia="ru-RU"/>
          <w14:ligatures w14:val="none"/>
        </w:rPr>
        <w:t xml:space="preserve">1 </w:t>
      </w:r>
      <w:r>
        <w:rPr>
          <w:rFonts w:ascii="Times New Roman" w:eastAsia="Times New Roman" w:hAnsi="Times New Roman" w:cs="Times New Roman"/>
          <w:color w:val="1A1A1A"/>
          <w:kern w:val="0"/>
          <w:sz w:val="28"/>
          <w:szCs w:val="28"/>
          <w:lang w:val="kk-KZ" w:eastAsia="ru-RU"/>
          <w14:ligatures w14:val="none"/>
        </w:rPr>
        <w:t xml:space="preserve">   </w:t>
      </w:r>
      <w:r w:rsidRPr="001C72EC">
        <w:rPr>
          <w:rFonts w:ascii="Times New Roman" w:eastAsia="Times New Roman" w:hAnsi="Times New Roman" w:cs="Times New Roman"/>
          <w:color w:val="1A1A1A"/>
          <w:kern w:val="0"/>
          <w:sz w:val="28"/>
          <w:szCs w:val="28"/>
          <w:lang w:val="kk-KZ" w:eastAsia="ru-RU"/>
          <w14:ligatures w14:val="none"/>
        </w:rPr>
        <w:t xml:space="preserve"> </w:t>
      </w:r>
      <w:r>
        <w:rPr>
          <w:rFonts w:ascii="Times New Roman" w:eastAsia="Times New Roman" w:hAnsi="Times New Roman" w:cs="Times New Roman"/>
          <w:color w:val="1A1A1A"/>
          <w:kern w:val="0"/>
          <w:sz w:val="28"/>
          <w:szCs w:val="28"/>
          <w:lang w:val="kk-KZ" w:eastAsia="ru-RU"/>
          <w14:ligatures w14:val="none"/>
        </w:rPr>
        <w:t>Ұ Ержанова «Батыс Қазақстан облысының ономастикалық кеңістігі» Орал,2018</w:t>
      </w:r>
    </w:p>
    <w:p w14:paraId="473932AD" w14:textId="77777777" w:rsidR="00B37CC3" w:rsidRPr="0069722E"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427688">
        <w:rPr>
          <w:rFonts w:ascii="Times New Roman" w:eastAsia="Times New Roman" w:hAnsi="Times New Roman" w:cs="Times New Roman"/>
          <w:color w:val="1A1A1A"/>
          <w:kern w:val="0"/>
          <w:sz w:val="28"/>
          <w:szCs w:val="28"/>
          <w:lang w:val="kk-KZ" w:eastAsia="ru-RU"/>
          <w14:ligatures w14:val="none"/>
        </w:rPr>
        <w:t xml:space="preserve">      </w:t>
      </w:r>
      <w:r>
        <w:rPr>
          <w:rFonts w:ascii="Times New Roman" w:eastAsia="Times New Roman" w:hAnsi="Times New Roman" w:cs="Times New Roman"/>
          <w:color w:val="1A1A1A"/>
          <w:kern w:val="0"/>
          <w:sz w:val="28"/>
          <w:szCs w:val="28"/>
          <w:lang w:val="kk-KZ" w:eastAsia="ru-RU"/>
          <w14:ligatures w14:val="none"/>
        </w:rPr>
        <w:t>2     С Хабшай, Ә Мініс  «Моңғолша</w:t>
      </w:r>
      <w:r w:rsidRPr="00682151">
        <w:rPr>
          <w:rFonts w:ascii="Times New Roman" w:eastAsia="Times New Roman" w:hAnsi="Times New Roman" w:cs="Times New Roman"/>
          <w:color w:val="1A1A1A"/>
          <w:kern w:val="0"/>
          <w:sz w:val="28"/>
          <w:szCs w:val="28"/>
          <w:lang w:val="kk-KZ" w:eastAsia="ru-RU"/>
          <w14:ligatures w14:val="none"/>
        </w:rPr>
        <w:t>-</w:t>
      </w:r>
      <w:r>
        <w:rPr>
          <w:rFonts w:ascii="Times New Roman" w:eastAsia="Times New Roman" w:hAnsi="Times New Roman" w:cs="Times New Roman"/>
          <w:color w:val="1A1A1A"/>
          <w:kern w:val="0"/>
          <w:sz w:val="28"/>
          <w:szCs w:val="28"/>
          <w:lang w:val="kk-KZ" w:eastAsia="ru-RU"/>
          <w14:ligatures w14:val="none"/>
        </w:rPr>
        <w:t>қазақша сөздік»</w:t>
      </w:r>
      <w:r w:rsidRPr="0069722E">
        <w:rPr>
          <w:rFonts w:ascii="Times New Roman" w:eastAsia="Times New Roman" w:hAnsi="Times New Roman" w:cs="Times New Roman"/>
          <w:color w:val="1A1A1A"/>
          <w:kern w:val="0"/>
          <w:sz w:val="28"/>
          <w:szCs w:val="28"/>
          <w:lang w:val="kk-KZ" w:eastAsia="ru-RU"/>
          <w14:ligatures w14:val="none"/>
        </w:rPr>
        <w:t xml:space="preserve"> У</w:t>
      </w:r>
      <w:r>
        <w:rPr>
          <w:rFonts w:ascii="Times New Roman" w:eastAsia="Times New Roman" w:hAnsi="Times New Roman" w:cs="Times New Roman"/>
          <w:color w:val="1A1A1A"/>
          <w:kern w:val="0"/>
          <w:sz w:val="28"/>
          <w:szCs w:val="28"/>
          <w:lang w:val="kk-KZ" w:eastAsia="ru-RU"/>
          <w14:ligatures w14:val="none"/>
        </w:rPr>
        <w:t>ланбатор, 1954</w:t>
      </w:r>
    </w:p>
    <w:p w14:paraId="785A00A5" w14:textId="77777777" w:rsidR="00B37CC3" w:rsidRPr="0069722E"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427688">
        <w:rPr>
          <w:rFonts w:ascii="Times New Roman" w:eastAsia="Times New Roman" w:hAnsi="Times New Roman" w:cs="Times New Roman"/>
          <w:color w:val="1A1A1A"/>
          <w:kern w:val="0"/>
          <w:sz w:val="28"/>
          <w:szCs w:val="28"/>
          <w:lang w:val="kk-KZ" w:eastAsia="ru-RU"/>
          <w14:ligatures w14:val="none"/>
        </w:rPr>
        <w:t xml:space="preserve">      </w:t>
      </w:r>
      <w:r w:rsidRPr="0069722E">
        <w:rPr>
          <w:rFonts w:ascii="Times New Roman" w:eastAsia="Times New Roman" w:hAnsi="Times New Roman" w:cs="Times New Roman"/>
          <w:color w:val="1A1A1A"/>
          <w:kern w:val="0"/>
          <w:sz w:val="28"/>
          <w:szCs w:val="28"/>
          <w:lang w:val="kk-KZ" w:eastAsia="ru-RU"/>
          <w14:ligatures w14:val="none"/>
        </w:rPr>
        <w:t xml:space="preserve">3      </w:t>
      </w:r>
      <w:r>
        <w:rPr>
          <w:rFonts w:ascii="Times New Roman" w:eastAsia="Times New Roman" w:hAnsi="Times New Roman" w:cs="Times New Roman"/>
          <w:color w:val="1A1A1A"/>
          <w:kern w:val="0"/>
          <w:sz w:val="28"/>
          <w:szCs w:val="28"/>
          <w:lang w:val="kk-KZ" w:eastAsia="ru-RU"/>
          <w14:ligatures w14:val="none"/>
        </w:rPr>
        <w:t>«</w:t>
      </w:r>
      <w:r w:rsidRPr="0069722E">
        <w:rPr>
          <w:rFonts w:ascii="Times New Roman" w:eastAsia="Times New Roman" w:hAnsi="Times New Roman" w:cs="Times New Roman"/>
          <w:color w:val="1A1A1A"/>
          <w:kern w:val="0"/>
          <w:sz w:val="28"/>
          <w:szCs w:val="28"/>
          <w:lang w:val="kk-KZ" w:eastAsia="ru-RU"/>
          <w14:ligatures w14:val="none"/>
        </w:rPr>
        <w:t>Б</w:t>
      </w:r>
      <w:r>
        <w:rPr>
          <w:rFonts w:ascii="Times New Roman" w:eastAsia="Times New Roman" w:hAnsi="Times New Roman" w:cs="Times New Roman"/>
          <w:color w:val="1A1A1A"/>
          <w:kern w:val="0"/>
          <w:sz w:val="28"/>
          <w:szCs w:val="28"/>
          <w:lang w:val="kk-KZ" w:eastAsia="ru-RU"/>
          <w14:ligatures w14:val="none"/>
        </w:rPr>
        <w:t xml:space="preserve">атыс Қазақстан облысы энциклопедиясы»  Арыс баспасы, </w:t>
      </w:r>
      <w:r w:rsidRPr="0069722E">
        <w:rPr>
          <w:rFonts w:ascii="Times New Roman" w:eastAsia="Times New Roman" w:hAnsi="Times New Roman" w:cs="Times New Roman"/>
          <w:color w:val="1A1A1A"/>
          <w:kern w:val="0"/>
          <w:sz w:val="28"/>
          <w:szCs w:val="28"/>
          <w:lang w:val="kk-KZ" w:eastAsia="ru-RU"/>
          <w14:ligatures w14:val="none"/>
        </w:rPr>
        <w:t>2002</w:t>
      </w:r>
    </w:p>
    <w:p w14:paraId="2FD7A610"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 xml:space="preserve">      4       В Мурзаев «Словарь местных географических терминов» </w:t>
      </w:r>
    </w:p>
    <w:p w14:paraId="7F0A91D8" w14:textId="77777777" w:rsidR="00B37CC3"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Pr>
          <w:rFonts w:ascii="Times New Roman" w:eastAsia="Times New Roman" w:hAnsi="Times New Roman" w:cs="Times New Roman"/>
          <w:color w:val="1A1A1A"/>
          <w:kern w:val="0"/>
          <w:sz w:val="28"/>
          <w:szCs w:val="28"/>
          <w:lang w:val="kk-KZ" w:eastAsia="ru-RU"/>
          <w14:ligatures w14:val="none"/>
        </w:rPr>
        <w:t xml:space="preserve">                                                                                 </w:t>
      </w:r>
    </w:p>
    <w:p w14:paraId="538A0A19" w14:textId="77777777" w:rsidR="00B37CC3" w:rsidRPr="0069722E"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eastAsia="ru-RU"/>
          <w14:ligatures w14:val="none"/>
        </w:rPr>
      </w:pPr>
      <w:r>
        <w:rPr>
          <w:rFonts w:ascii="Times New Roman" w:eastAsia="Times New Roman" w:hAnsi="Times New Roman" w:cs="Times New Roman"/>
          <w:color w:val="1A1A1A"/>
          <w:kern w:val="0"/>
          <w:sz w:val="28"/>
          <w:szCs w:val="28"/>
          <w:lang w:val="kk-KZ" w:eastAsia="ru-RU"/>
          <w14:ligatures w14:val="none"/>
        </w:rPr>
        <w:t xml:space="preserve">      5      Г Конкашбаев «По новому названия Урал» Свердловск, 1971     </w:t>
      </w:r>
    </w:p>
    <w:p w14:paraId="71B23A05" w14:textId="77777777" w:rsidR="00B37CC3" w:rsidRPr="002D342F"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69722E">
        <w:rPr>
          <w:rFonts w:ascii="Times New Roman" w:eastAsia="Times New Roman" w:hAnsi="Times New Roman" w:cs="Times New Roman"/>
          <w:color w:val="1A1A1A"/>
          <w:kern w:val="0"/>
          <w:sz w:val="28"/>
          <w:szCs w:val="28"/>
          <w:lang w:eastAsia="ru-RU"/>
          <w14:ligatures w14:val="none"/>
        </w:rPr>
        <w:t xml:space="preserve">      6 </w:t>
      </w:r>
      <w:r>
        <w:rPr>
          <w:rFonts w:ascii="Times New Roman" w:eastAsia="Times New Roman" w:hAnsi="Times New Roman" w:cs="Times New Roman"/>
          <w:color w:val="1A1A1A"/>
          <w:kern w:val="0"/>
          <w:sz w:val="28"/>
          <w:szCs w:val="28"/>
          <w:lang w:val="kk-KZ" w:eastAsia="ru-RU"/>
          <w14:ligatures w14:val="none"/>
        </w:rPr>
        <w:t xml:space="preserve">      И. Крачков «Ахмед </w:t>
      </w:r>
      <w:r w:rsidRPr="0069722E">
        <w:rPr>
          <w:rFonts w:ascii="Times New Roman" w:eastAsia="Times New Roman" w:hAnsi="Times New Roman" w:cs="Times New Roman"/>
          <w:color w:val="1A1A1A"/>
          <w:kern w:val="0"/>
          <w:sz w:val="28"/>
          <w:szCs w:val="28"/>
          <w:lang w:eastAsia="ru-RU"/>
          <w14:ligatures w14:val="none"/>
        </w:rPr>
        <w:t>-</w:t>
      </w:r>
      <w:r>
        <w:rPr>
          <w:rFonts w:ascii="Times New Roman" w:eastAsia="Times New Roman" w:hAnsi="Times New Roman" w:cs="Times New Roman"/>
          <w:color w:val="1A1A1A"/>
          <w:kern w:val="0"/>
          <w:sz w:val="28"/>
          <w:szCs w:val="28"/>
          <w:lang w:val="kk-KZ" w:eastAsia="ru-RU"/>
          <w14:ligatures w14:val="none"/>
        </w:rPr>
        <w:t>ибн Фадлан</w:t>
      </w:r>
      <w:proofErr w:type="gramStart"/>
      <w:r>
        <w:rPr>
          <w:rFonts w:ascii="Times New Roman" w:eastAsia="Times New Roman" w:hAnsi="Times New Roman" w:cs="Times New Roman"/>
          <w:color w:val="1A1A1A"/>
          <w:kern w:val="0"/>
          <w:sz w:val="28"/>
          <w:szCs w:val="28"/>
          <w:lang w:val="kk-KZ" w:eastAsia="ru-RU"/>
          <w14:ligatures w14:val="none"/>
        </w:rPr>
        <w:t xml:space="preserve">»,  </w:t>
      </w:r>
      <w:r w:rsidRPr="0069722E">
        <w:rPr>
          <w:rFonts w:ascii="Times New Roman" w:eastAsia="Times New Roman" w:hAnsi="Times New Roman" w:cs="Times New Roman"/>
          <w:color w:val="1A1A1A"/>
          <w:kern w:val="0"/>
          <w:sz w:val="28"/>
          <w:szCs w:val="28"/>
          <w:lang w:eastAsia="ru-RU"/>
          <w14:ligatures w14:val="none"/>
        </w:rPr>
        <w:t>1996</w:t>
      </w:r>
      <w:proofErr w:type="gramEnd"/>
      <w:r>
        <w:rPr>
          <w:rFonts w:ascii="Times New Roman" w:eastAsia="Times New Roman" w:hAnsi="Times New Roman" w:cs="Times New Roman"/>
          <w:color w:val="1A1A1A"/>
          <w:kern w:val="0"/>
          <w:sz w:val="28"/>
          <w:szCs w:val="28"/>
          <w:lang w:eastAsia="ru-RU"/>
          <w14:ligatures w14:val="none"/>
        </w:rPr>
        <w:t xml:space="preserve">  </w:t>
      </w:r>
    </w:p>
    <w:p w14:paraId="5D68C2F5" w14:textId="77777777" w:rsidR="00B37CC3" w:rsidRPr="002D342F" w:rsidRDefault="00B37CC3" w:rsidP="00B37CC3">
      <w:pPr>
        <w:shd w:val="clear" w:color="auto" w:fill="FFFFFF"/>
        <w:spacing w:after="0" w:line="240" w:lineRule="auto"/>
        <w:rPr>
          <w:rFonts w:ascii="Times New Roman" w:eastAsia="Times New Roman" w:hAnsi="Times New Roman" w:cs="Times New Roman"/>
          <w:color w:val="1A1A1A"/>
          <w:kern w:val="0"/>
          <w:sz w:val="28"/>
          <w:szCs w:val="28"/>
          <w:lang w:val="kk-KZ" w:eastAsia="ru-RU"/>
          <w14:ligatures w14:val="none"/>
        </w:rPr>
      </w:pPr>
      <w:r w:rsidRPr="002D342F">
        <w:rPr>
          <w:rFonts w:ascii="Times New Roman" w:eastAsia="Times New Roman" w:hAnsi="Times New Roman" w:cs="Times New Roman"/>
          <w:color w:val="1A1A1A"/>
          <w:kern w:val="0"/>
          <w:sz w:val="28"/>
          <w:szCs w:val="28"/>
          <w:lang w:val="kk-KZ" w:eastAsia="ru-RU"/>
          <w14:ligatures w14:val="none"/>
        </w:rPr>
        <w:t xml:space="preserve">      7      Е </w:t>
      </w:r>
      <w:r>
        <w:rPr>
          <w:rFonts w:ascii="Times New Roman" w:eastAsia="Times New Roman" w:hAnsi="Times New Roman" w:cs="Times New Roman"/>
          <w:color w:val="1A1A1A"/>
          <w:kern w:val="0"/>
          <w:sz w:val="28"/>
          <w:szCs w:val="28"/>
          <w:lang w:val="kk-KZ" w:eastAsia="ru-RU"/>
          <w14:ligatures w14:val="none"/>
        </w:rPr>
        <w:t xml:space="preserve">Қойшыбаев «Қазақстанның жер су аттары» Алматы, </w:t>
      </w:r>
      <w:r w:rsidRPr="002D342F">
        <w:rPr>
          <w:rFonts w:ascii="Times New Roman" w:eastAsia="Times New Roman" w:hAnsi="Times New Roman" w:cs="Times New Roman"/>
          <w:color w:val="1A1A1A"/>
          <w:kern w:val="0"/>
          <w:sz w:val="28"/>
          <w:szCs w:val="28"/>
          <w:lang w:val="kk-KZ" w:eastAsia="ru-RU"/>
          <w14:ligatures w14:val="none"/>
        </w:rPr>
        <w:t>1985</w:t>
      </w:r>
    </w:p>
    <w:p w14:paraId="1F54F5C2" w14:textId="77777777" w:rsidR="00D4244E" w:rsidRPr="00B37CC3" w:rsidRDefault="00D4244E">
      <w:pPr>
        <w:rPr>
          <w:lang w:val="kk-KZ"/>
        </w:rPr>
      </w:pPr>
    </w:p>
    <w:sectPr w:rsidR="00D4244E" w:rsidRPr="00B37CC3" w:rsidSect="00B37CC3">
      <w:pgSz w:w="11906" w:h="16838"/>
      <w:pgMar w:top="709" w:right="850" w:bottom="993" w:left="1701" w:header="708" w:footer="708" w:gutter="0"/>
      <w:pgNumType w:start="3" w:chapStyle="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Bold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8474662"/>
      <w:docPartObj>
        <w:docPartGallery w:val="Page Numbers (Bottom of Page)"/>
        <w:docPartUnique/>
      </w:docPartObj>
    </w:sdtPr>
    <w:sdtContent>
      <w:p w14:paraId="371FF907" w14:textId="77777777" w:rsidR="00000000" w:rsidRDefault="00000000">
        <w:pPr>
          <w:pStyle w:val="ae"/>
          <w:jc w:val="center"/>
        </w:pPr>
        <w:r>
          <w:fldChar w:fldCharType="begin"/>
        </w:r>
        <w:r>
          <w:instrText>PAGE   \* MERGEFORMAT</w:instrText>
        </w:r>
        <w:r>
          <w:fldChar w:fldCharType="separate"/>
        </w:r>
        <w:r>
          <w:t>2</w:t>
        </w:r>
        <w:r>
          <w:fldChar w:fldCharType="end"/>
        </w:r>
      </w:p>
    </w:sdtContent>
  </w:sdt>
  <w:p w14:paraId="60A14E7E" w14:textId="77777777" w:rsidR="00000000" w:rsidRPr="009637A5" w:rsidRDefault="00000000" w:rsidP="009637A5">
    <w:pPr>
      <w:pStyle w:val="ae"/>
      <w:jc w:val="center"/>
      <w:rPr>
        <w:lang w:val="en-US"/>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CE599E"/>
    <w:multiLevelType w:val="hybridMultilevel"/>
    <w:tmpl w:val="B7966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F990E50"/>
    <w:multiLevelType w:val="hybridMultilevel"/>
    <w:tmpl w:val="4D7ADB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53919984">
    <w:abstractNumId w:val="1"/>
  </w:num>
  <w:num w:numId="2" w16cid:durableId="2066830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D3E"/>
    <w:rsid w:val="00335E6C"/>
    <w:rsid w:val="004A0931"/>
    <w:rsid w:val="00644D3E"/>
    <w:rsid w:val="00887474"/>
    <w:rsid w:val="00A3170D"/>
    <w:rsid w:val="00B37CC3"/>
    <w:rsid w:val="00D424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E8E0C7-0D63-4132-B229-64AB15E70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CC3"/>
  </w:style>
  <w:style w:type="paragraph" w:styleId="1">
    <w:name w:val="heading 1"/>
    <w:basedOn w:val="a"/>
    <w:next w:val="a"/>
    <w:link w:val="10"/>
    <w:uiPriority w:val="9"/>
    <w:qFormat/>
    <w:rsid w:val="00644D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644D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644D3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644D3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644D3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644D3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44D3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44D3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44D3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4D3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644D3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44D3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44D3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644D3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644D3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44D3E"/>
    <w:rPr>
      <w:rFonts w:eastAsiaTheme="majorEastAsia" w:cstheme="majorBidi"/>
      <w:color w:val="595959" w:themeColor="text1" w:themeTint="A6"/>
    </w:rPr>
  </w:style>
  <w:style w:type="character" w:customStyle="1" w:styleId="80">
    <w:name w:val="Заголовок 8 Знак"/>
    <w:basedOn w:val="a0"/>
    <w:link w:val="8"/>
    <w:uiPriority w:val="9"/>
    <w:semiHidden/>
    <w:rsid w:val="00644D3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44D3E"/>
    <w:rPr>
      <w:rFonts w:eastAsiaTheme="majorEastAsia" w:cstheme="majorBidi"/>
      <w:color w:val="272727" w:themeColor="text1" w:themeTint="D8"/>
    </w:rPr>
  </w:style>
  <w:style w:type="paragraph" w:styleId="a3">
    <w:name w:val="Title"/>
    <w:basedOn w:val="a"/>
    <w:next w:val="a"/>
    <w:link w:val="a4"/>
    <w:uiPriority w:val="10"/>
    <w:qFormat/>
    <w:rsid w:val="00644D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44D3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44D3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44D3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44D3E"/>
    <w:pPr>
      <w:spacing w:before="160"/>
      <w:jc w:val="center"/>
    </w:pPr>
    <w:rPr>
      <w:i/>
      <w:iCs/>
      <w:color w:val="404040" w:themeColor="text1" w:themeTint="BF"/>
    </w:rPr>
  </w:style>
  <w:style w:type="character" w:customStyle="1" w:styleId="22">
    <w:name w:val="Цитата 2 Знак"/>
    <w:basedOn w:val="a0"/>
    <w:link w:val="21"/>
    <w:uiPriority w:val="29"/>
    <w:rsid w:val="00644D3E"/>
    <w:rPr>
      <w:i/>
      <w:iCs/>
      <w:color w:val="404040" w:themeColor="text1" w:themeTint="BF"/>
    </w:rPr>
  </w:style>
  <w:style w:type="paragraph" w:styleId="a7">
    <w:name w:val="List Paragraph"/>
    <w:basedOn w:val="a"/>
    <w:uiPriority w:val="34"/>
    <w:qFormat/>
    <w:rsid w:val="00644D3E"/>
    <w:pPr>
      <w:ind w:left="720"/>
      <w:contextualSpacing/>
    </w:pPr>
  </w:style>
  <w:style w:type="character" w:styleId="a8">
    <w:name w:val="Intense Emphasis"/>
    <w:basedOn w:val="a0"/>
    <w:uiPriority w:val="21"/>
    <w:qFormat/>
    <w:rsid w:val="00644D3E"/>
    <w:rPr>
      <w:i/>
      <w:iCs/>
      <w:color w:val="2F5496" w:themeColor="accent1" w:themeShade="BF"/>
    </w:rPr>
  </w:style>
  <w:style w:type="paragraph" w:styleId="a9">
    <w:name w:val="Intense Quote"/>
    <w:basedOn w:val="a"/>
    <w:next w:val="a"/>
    <w:link w:val="aa"/>
    <w:uiPriority w:val="30"/>
    <w:qFormat/>
    <w:rsid w:val="00644D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644D3E"/>
    <w:rPr>
      <w:i/>
      <w:iCs/>
      <w:color w:val="2F5496" w:themeColor="accent1" w:themeShade="BF"/>
    </w:rPr>
  </w:style>
  <w:style w:type="character" w:styleId="ab">
    <w:name w:val="Intense Reference"/>
    <w:basedOn w:val="a0"/>
    <w:uiPriority w:val="32"/>
    <w:qFormat/>
    <w:rsid w:val="00644D3E"/>
    <w:rPr>
      <w:b/>
      <w:bCs/>
      <w:smallCaps/>
      <w:color w:val="2F5496" w:themeColor="accent1" w:themeShade="BF"/>
      <w:spacing w:val="5"/>
    </w:rPr>
  </w:style>
  <w:style w:type="paragraph" w:styleId="ac">
    <w:name w:val="Normal (Web)"/>
    <w:basedOn w:val="a"/>
    <w:uiPriority w:val="99"/>
    <w:semiHidden/>
    <w:unhideWhenUsed/>
    <w:rsid w:val="00B37CC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richfactdown-paragraph">
    <w:name w:val="richfactdown-paragraph"/>
    <w:basedOn w:val="a"/>
    <w:rsid w:val="00B37CC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d">
    <w:name w:val="Strong"/>
    <w:basedOn w:val="a0"/>
    <w:uiPriority w:val="22"/>
    <w:qFormat/>
    <w:rsid w:val="00B37CC3"/>
    <w:rPr>
      <w:b/>
      <w:bCs/>
    </w:rPr>
  </w:style>
  <w:style w:type="paragraph" w:styleId="ae">
    <w:name w:val="footer"/>
    <w:basedOn w:val="a"/>
    <w:link w:val="af"/>
    <w:uiPriority w:val="99"/>
    <w:unhideWhenUsed/>
    <w:rsid w:val="00B37CC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37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footer" Target="foot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3352</Words>
  <Characters>19107</Characters>
  <Application>Microsoft Office Word</Application>
  <DocSecurity>0</DocSecurity>
  <Lines>159</Lines>
  <Paragraphs>44</Paragraphs>
  <ScaleCrop>false</ScaleCrop>
  <Company/>
  <LinksUpToDate>false</LinksUpToDate>
  <CharactersWithSpaces>22415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2025-02-15T17:01:00Z</dcterms:created>
  <dcterms:modified xsi:type="dcterms:W3CDTF">2025-02-15T17:02:00Z</dcterms:modified>
</cp:coreProperties>
</file>